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7C" w:rsidRPr="00754C7C" w:rsidRDefault="00C0338F" w:rsidP="00754C7C">
      <w:pPr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C3865">
        <w:rPr>
          <w:rFonts w:ascii="Times New Roman" w:eastAsia="Times New Roman" w:hAnsi="Times New Roman"/>
          <w:b/>
          <w:color w:val="000000"/>
          <w:sz w:val="24"/>
          <w:lang w:val="ru-RU"/>
        </w:rPr>
        <w:t>Аннотация</w:t>
      </w:r>
      <w:r w:rsidR="00754C7C" w:rsidRPr="00754C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 уровневой рабочей программе по </w:t>
      </w:r>
      <w:r w:rsidR="009E5A6F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изобразительному искусству</w:t>
      </w:r>
    </w:p>
    <w:p w:rsidR="00C0338F" w:rsidRPr="00754C7C" w:rsidRDefault="0032320B" w:rsidP="00754C7C">
      <w:pPr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Учитель </w:t>
      </w:r>
      <w:r w:rsidR="009E5A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ИЗО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Турчанова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Н.А.</w:t>
      </w:r>
    </w:p>
    <w:p w:rsidR="00C0338F" w:rsidRDefault="00C0338F" w:rsidP="00754C7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Раб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 xml:space="preserve">очая программа по </w:t>
      </w:r>
      <w:r w:rsidR="009E5A6F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изобразительному искусству 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05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2021 г № 287, зарегистрирован Министерством юстиции Российской Федерации 05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07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 2021 г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, ре</w:t>
      </w:r>
      <w:r w:rsidR="00754C7C">
        <w:rPr>
          <w:rFonts w:ascii="Times New Roman" w:eastAsia="Times New Roman" w:hAnsi="Times New Roman"/>
          <w:color w:val="000000"/>
          <w:sz w:val="24"/>
          <w:lang w:val="ru-RU"/>
        </w:rPr>
        <w:t xml:space="preserve">г. номер </w:t>
      </w:r>
      <w:r w:rsidR="00754C7C" w:rsidRPr="00754C7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64101)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, Примерной программы воспитания, с учётом распределённых по классам проверяемых требований к результатам освоения Основной образовательной программ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>ы основного общего образования.</w:t>
      </w:r>
      <w:proofErr w:type="gramEnd"/>
    </w:p>
    <w:p w:rsidR="008756EC" w:rsidRPr="00754C7C" w:rsidRDefault="00754C7C" w:rsidP="00754C7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>представлены с учётом особенно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 xml:space="preserve">стей преподавания </w:t>
      </w:r>
      <w:r w:rsidR="009E5A6F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изобразительного искусства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>в основной общеобразовательной школе с учётом методических традиций построения шко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льного курса</w:t>
      </w:r>
      <w:r w:rsidR="009E5A6F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изобразительное искусство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>реализованных в большей части входящих в Федеральны</w:t>
      </w:r>
      <w:r w:rsidR="004C64CF">
        <w:rPr>
          <w:rFonts w:ascii="Times New Roman" w:eastAsia="Times New Roman" w:hAnsi="Times New Roman"/>
          <w:color w:val="000000"/>
          <w:sz w:val="24"/>
          <w:lang w:val="ru-RU"/>
        </w:rPr>
        <w:t>й перечень УМК по</w:t>
      </w:r>
      <w:r w:rsidR="009E5A6F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изобразительному искусству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bookmarkStart w:id="0" w:name="_GoBack"/>
      <w:bookmarkEnd w:id="0"/>
    </w:p>
    <w:sectPr w:rsidR="008756EC" w:rsidRPr="0075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A2"/>
    <w:rsid w:val="0032320B"/>
    <w:rsid w:val="004C64CF"/>
    <w:rsid w:val="00720CCA"/>
    <w:rsid w:val="00754C7C"/>
    <w:rsid w:val="008756EC"/>
    <w:rsid w:val="009E5A6F"/>
    <w:rsid w:val="00AD36A2"/>
    <w:rsid w:val="00C0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dcterms:created xsi:type="dcterms:W3CDTF">2022-11-25T11:06:00Z</dcterms:created>
  <dcterms:modified xsi:type="dcterms:W3CDTF">2022-11-28T08:31:00Z</dcterms:modified>
</cp:coreProperties>
</file>