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20" w:rsidRPr="00906920" w:rsidRDefault="00906920" w:rsidP="0090692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 w:rsidRPr="009069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рабочей прог</w:t>
      </w:r>
      <w:r w:rsidRPr="0090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рамме </w:t>
      </w:r>
      <w:proofErr w:type="gramStart"/>
      <w:r w:rsidRPr="0090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учебному</w:t>
      </w:r>
      <w:proofErr w:type="gramEnd"/>
      <w:r w:rsidRPr="0090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«Математика»</w:t>
      </w:r>
    </w:p>
    <w:p w:rsidR="00906920" w:rsidRPr="00906920" w:rsidRDefault="00906920" w:rsidP="0090692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5- 9</w:t>
      </w:r>
      <w:r w:rsidRPr="0090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906920" w:rsidRPr="00906920" w:rsidRDefault="00906920" w:rsidP="00906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920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основного общего образования по </w:t>
      </w:r>
      <w:r w:rsidRPr="00906920">
        <w:rPr>
          <w:rFonts w:ascii="Times New Roman" w:eastAsia="Times New Roman" w:hAnsi="Times New Roman" w:cs="Times New Roman"/>
          <w:bCs/>
          <w:sz w:val="28"/>
          <w:szCs w:val="28"/>
        </w:rPr>
        <w:t>учебному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Математика»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5-9</w:t>
      </w:r>
      <w:r w:rsidRPr="00906920">
        <w:rPr>
          <w:rFonts w:ascii="Times New Roman" w:eastAsia="Times New Roman" w:hAnsi="Times New Roman" w:cs="Times New Roman"/>
          <w:sz w:val="28"/>
          <w:szCs w:val="28"/>
        </w:rPr>
        <w:t xml:space="preserve"> 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ОО. В них также учитываются основные идеи и положения Программы развития УУД для основного общего образования.</w:t>
      </w:r>
    </w:p>
    <w:p w:rsidR="00906920" w:rsidRPr="00906920" w:rsidRDefault="00906920" w:rsidP="00906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920">
        <w:rPr>
          <w:rFonts w:ascii="Times New Roman" w:eastAsia="Times New Roman" w:hAnsi="Times New Roman" w:cs="Times New Roman"/>
          <w:sz w:val="28"/>
          <w:szCs w:val="28"/>
        </w:rPr>
        <w:t xml:space="preserve">Базисный учебный план на </w:t>
      </w:r>
      <w:proofErr w:type="gramStart"/>
      <w:r w:rsidRPr="00906920">
        <w:rPr>
          <w:rFonts w:ascii="Times New Roman" w:eastAsia="Times New Roman" w:hAnsi="Times New Roman" w:cs="Times New Roman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sz w:val="28"/>
          <w:szCs w:val="28"/>
        </w:rPr>
        <w:t>ние  предмета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 в 5-9</w:t>
      </w:r>
      <w:r w:rsidRPr="00906920">
        <w:rPr>
          <w:rFonts w:ascii="Times New Roman" w:eastAsia="Times New Roman" w:hAnsi="Times New Roman" w:cs="Times New Roman"/>
          <w:sz w:val="28"/>
          <w:szCs w:val="28"/>
        </w:rPr>
        <w:t xml:space="preserve"> классах отводит 5 часов в неделю в течение каждого года обучении, всего 170 часов. </w:t>
      </w:r>
    </w:p>
    <w:p w:rsidR="00906920" w:rsidRPr="00906920" w:rsidRDefault="00906920" w:rsidP="00906920">
      <w:pPr>
        <w:tabs>
          <w:tab w:val="left" w:pos="1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6920"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по математике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на основе авторской рабочей программы по алгебре (авторы Ю. Н. Макарычев, Н. Г.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, С. Б. Суворова), опубликованного в сборнике Алгебра. Сборник рабочих программ. 7—9 </w:t>
      </w:r>
      <w:proofErr w:type="gramStart"/>
      <w:r w:rsidRPr="00906920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906920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. организаций / [составитель Т. А.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]. — 2-е изд., доп. — </w:t>
      </w:r>
      <w:proofErr w:type="gramStart"/>
      <w:r w:rsidRPr="0090692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06920">
        <w:rPr>
          <w:rFonts w:ascii="Times New Roman" w:hAnsi="Times New Roman" w:cs="Times New Roman"/>
          <w:sz w:val="28"/>
          <w:szCs w:val="28"/>
        </w:rPr>
        <w:t xml:space="preserve"> Просвещение, 2014, по геометрии, опубликованной в Сборнике Геометрия. Сборник рабочих программ. 7—9 </w:t>
      </w:r>
      <w:proofErr w:type="gramStart"/>
      <w:r w:rsidRPr="00906920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906920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. организаций / [сост. Т. А.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]. — 2-е изд.,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90692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06920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</w:t>
      </w:r>
      <w:proofErr w:type="gram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учебному предмету Мерзляк, А.Г. Математика: рабочие программы : 5—11 классы / А. Г. Мерзляк, В. Б. Полонский, М. С. Якир, Е. В. </w:t>
      </w:r>
      <w:proofErr w:type="spellStart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</w:t>
      </w:r>
      <w:proofErr w:type="spell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ко.  — 2-е изд., </w:t>
      </w:r>
      <w:proofErr w:type="spellStart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2017. — 164 с.</w:t>
      </w:r>
    </w:p>
    <w:p w:rsidR="00906920" w:rsidRPr="00906920" w:rsidRDefault="00906920" w:rsidP="009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920" w:rsidRPr="00906920" w:rsidRDefault="00906920" w:rsidP="0090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6920">
        <w:rPr>
          <w:rFonts w:ascii="Times New Roman" w:hAnsi="Times New Roman" w:cs="Times New Roman"/>
          <w:sz w:val="28"/>
          <w:szCs w:val="28"/>
        </w:rPr>
        <w:t>В них также учи</w:t>
      </w:r>
      <w:bookmarkStart w:id="0" w:name="_GoBack"/>
      <w:bookmarkEnd w:id="0"/>
      <w:r w:rsidRPr="00906920">
        <w:rPr>
          <w:rFonts w:ascii="Times New Roman" w:hAnsi="Times New Roman" w:cs="Times New Roman"/>
          <w:sz w:val="28"/>
          <w:szCs w:val="28"/>
        </w:rPr>
        <w:t>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906920" w:rsidRDefault="00906920" w:rsidP="0090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06920">
        <w:rPr>
          <w:rFonts w:ascii="Times New Roman" w:eastAsia="Times New Roman" w:hAnsi="Times New Roman" w:cs="Times New Roman"/>
          <w:sz w:val="28"/>
          <w:szCs w:val="28"/>
        </w:rPr>
        <w:t>Рабочая программа содержит планируемые результаты освоения программы, содержание и уч</w:t>
      </w:r>
      <w:r>
        <w:rPr>
          <w:rFonts w:ascii="Times New Roman" w:eastAsia="Times New Roman" w:hAnsi="Times New Roman" w:cs="Times New Roman"/>
          <w:sz w:val="28"/>
          <w:szCs w:val="28"/>
        </w:rPr>
        <w:t>ебно-тематическое планирование.</w:t>
      </w:r>
    </w:p>
    <w:p w:rsidR="00906920" w:rsidRDefault="00906920" w:rsidP="0090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06920">
        <w:rPr>
          <w:rFonts w:ascii="Times New Roman" w:eastAsia="Times New Roman" w:hAnsi="Times New Roman" w:cs="Times New Roman"/>
          <w:sz w:val="28"/>
          <w:szCs w:val="28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906920" w:rsidRPr="00906920" w:rsidRDefault="00906920" w:rsidP="009069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5 класс </w:t>
      </w:r>
      <w:proofErr w:type="spellStart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А.Г.Мерзляк</w:t>
      </w:r>
      <w:proofErr w:type="spell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В.Б.Полонский</w:t>
      </w:r>
      <w:proofErr w:type="spell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М.С.Якир</w:t>
      </w:r>
      <w:proofErr w:type="spell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-Граф</w:t>
      </w:r>
    </w:p>
    <w:p w:rsidR="00906920" w:rsidRPr="00906920" w:rsidRDefault="00906920" w:rsidP="00906920">
      <w:pPr>
        <w:pStyle w:val="a3"/>
        <w:numPr>
          <w:ilvl w:val="0"/>
          <w:numId w:val="3"/>
        </w:numPr>
        <w:tabs>
          <w:tab w:val="num" w:pos="567"/>
          <w:tab w:val="num" w:pos="1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6 класс </w:t>
      </w:r>
      <w:proofErr w:type="spellStart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А.Г.Мерзляк</w:t>
      </w:r>
      <w:proofErr w:type="spell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В.Б.Полонский</w:t>
      </w:r>
      <w:proofErr w:type="spell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М.С.Якир</w:t>
      </w:r>
      <w:proofErr w:type="spell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0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-Граф</w:t>
      </w:r>
    </w:p>
    <w:p w:rsidR="00906920" w:rsidRPr="00906920" w:rsidRDefault="00906920" w:rsidP="009069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6920">
        <w:rPr>
          <w:rFonts w:ascii="Times New Roman" w:hAnsi="Times New Roman" w:cs="Times New Roman"/>
          <w:sz w:val="28"/>
          <w:szCs w:val="28"/>
        </w:rPr>
        <w:t xml:space="preserve">Алгебра. 7 класс: учеб. для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>. организаций</w:t>
      </w:r>
      <w:proofErr w:type="gramStart"/>
      <w:r w:rsidRPr="00906920">
        <w:rPr>
          <w:rFonts w:ascii="Times New Roman" w:hAnsi="Times New Roman" w:cs="Times New Roman"/>
          <w:sz w:val="28"/>
          <w:szCs w:val="28"/>
        </w:rPr>
        <w:t>/  [</w:t>
      </w:r>
      <w:proofErr w:type="gramEnd"/>
      <w:r w:rsidRPr="00906920">
        <w:rPr>
          <w:rFonts w:ascii="Times New Roman" w:hAnsi="Times New Roman" w:cs="Times New Roman"/>
          <w:sz w:val="28"/>
          <w:szCs w:val="28"/>
        </w:rPr>
        <w:t xml:space="preserve">Ю.Н. Макарычев, Н.Г.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, и др.]; под ред. С. А.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. – 17-е изд. - М.: Просвещение, 2008г. – 240 </w:t>
      </w:r>
      <w:proofErr w:type="gramStart"/>
      <w:r w:rsidRPr="0090692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06920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906920" w:rsidRPr="00906920" w:rsidRDefault="00906920" w:rsidP="009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920" w:rsidRPr="00906920" w:rsidRDefault="00906920" w:rsidP="009069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6920">
        <w:rPr>
          <w:rFonts w:ascii="Times New Roman" w:hAnsi="Times New Roman" w:cs="Times New Roman"/>
          <w:sz w:val="28"/>
          <w:szCs w:val="28"/>
        </w:rPr>
        <w:t xml:space="preserve">Алгебра. 8 класс: учеб. для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>. организаций</w:t>
      </w:r>
      <w:proofErr w:type="gramStart"/>
      <w:r w:rsidRPr="00906920">
        <w:rPr>
          <w:rFonts w:ascii="Times New Roman" w:hAnsi="Times New Roman" w:cs="Times New Roman"/>
          <w:sz w:val="28"/>
          <w:szCs w:val="28"/>
        </w:rPr>
        <w:t>/  [</w:t>
      </w:r>
      <w:proofErr w:type="gramEnd"/>
      <w:r w:rsidRPr="00906920">
        <w:rPr>
          <w:rFonts w:ascii="Times New Roman" w:hAnsi="Times New Roman" w:cs="Times New Roman"/>
          <w:sz w:val="28"/>
          <w:szCs w:val="28"/>
        </w:rPr>
        <w:t xml:space="preserve">Ю.Н. Макарычев, Н.Г.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, и др.]; под ред. С. А.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. – 5-е изд. - М.: Просвещение, 2018г. – 287 </w:t>
      </w:r>
      <w:proofErr w:type="gramStart"/>
      <w:r w:rsidRPr="0090692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06920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906920" w:rsidRPr="00906920" w:rsidRDefault="00906920" w:rsidP="009069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6920">
        <w:rPr>
          <w:rFonts w:ascii="Times New Roman" w:hAnsi="Times New Roman" w:cs="Times New Roman"/>
          <w:sz w:val="28"/>
          <w:szCs w:val="28"/>
        </w:rPr>
        <w:t xml:space="preserve">Алгебра. 9 класс: учеб. для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>. организаций</w:t>
      </w:r>
      <w:proofErr w:type="gramStart"/>
      <w:r w:rsidRPr="00906920">
        <w:rPr>
          <w:rFonts w:ascii="Times New Roman" w:hAnsi="Times New Roman" w:cs="Times New Roman"/>
          <w:sz w:val="28"/>
          <w:szCs w:val="28"/>
        </w:rPr>
        <w:t>/  [</w:t>
      </w:r>
      <w:proofErr w:type="gramEnd"/>
      <w:r w:rsidRPr="00906920">
        <w:rPr>
          <w:rFonts w:ascii="Times New Roman" w:hAnsi="Times New Roman" w:cs="Times New Roman"/>
          <w:sz w:val="28"/>
          <w:szCs w:val="28"/>
        </w:rPr>
        <w:t xml:space="preserve">Ю.Н. Макарычев, Н.Г.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, и др.]; под ред. С. А.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. – 5-е изд. - М.: Просвещение, 2018г. – 287 </w:t>
      </w:r>
      <w:proofErr w:type="gramStart"/>
      <w:r w:rsidRPr="0090692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06920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924F10" w:rsidRPr="00906920" w:rsidRDefault="00906920" w:rsidP="009069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Атаносян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 Л. С. Геометрия 7-9 классы: учеб. для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 xml:space="preserve">. учреждений/ Л. С. </w:t>
      </w:r>
      <w:proofErr w:type="spellStart"/>
      <w:r w:rsidRPr="00906920">
        <w:rPr>
          <w:rFonts w:ascii="Times New Roman" w:hAnsi="Times New Roman" w:cs="Times New Roman"/>
          <w:sz w:val="28"/>
          <w:szCs w:val="28"/>
        </w:rPr>
        <w:t>Атаносян</w:t>
      </w:r>
      <w:proofErr w:type="spellEnd"/>
      <w:r w:rsidRPr="00906920">
        <w:rPr>
          <w:rFonts w:ascii="Times New Roman" w:hAnsi="Times New Roman" w:cs="Times New Roman"/>
          <w:sz w:val="28"/>
          <w:szCs w:val="28"/>
        </w:rPr>
        <w:t>. – 11 изд. – М.: Просвещение, 2016. – 384 с.: ил.</w:t>
      </w:r>
    </w:p>
    <w:sectPr w:rsidR="00924F10" w:rsidRPr="0090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0DE8"/>
    <w:multiLevelType w:val="hybridMultilevel"/>
    <w:tmpl w:val="4550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360C"/>
    <w:multiLevelType w:val="hybridMultilevel"/>
    <w:tmpl w:val="9FCA9872"/>
    <w:lvl w:ilvl="0" w:tplc="D0920A5C">
      <w:start w:val="1"/>
      <w:numFmt w:val="decimal"/>
      <w:lvlText w:val="%1."/>
      <w:lvlJc w:val="left"/>
      <w:pPr>
        <w:tabs>
          <w:tab w:val="num" w:pos="1956"/>
        </w:tabs>
        <w:ind w:left="1843" w:firstLine="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C8"/>
    <w:rsid w:val="00906920"/>
    <w:rsid w:val="00924F10"/>
    <w:rsid w:val="009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7312-2708-4B36-ADFB-1FBB8DFA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2019-12-24T21:16:00Z</dcterms:created>
  <dcterms:modified xsi:type="dcterms:W3CDTF">2019-12-24T21:26:00Z</dcterms:modified>
</cp:coreProperties>
</file>