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D9" w:rsidRPr="00A75AE8" w:rsidRDefault="00E54538" w:rsidP="00BB20ED">
      <w:pPr>
        <w:pStyle w:val="Standard"/>
        <w:widowControl/>
        <w:jc w:val="center"/>
        <w:rPr>
          <w:rFonts w:cs="Times New Roman"/>
          <w:sz w:val="28"/>
          <w:szCs w:val="28"/>
        </w:rPr>
      </w:pP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Технологическая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карта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урока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английского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языка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в 2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классе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по</w:t>
      </w:r>
      <w:proofErr w:type="spellEnd"/>
      <w:r w:rsidRPr="00A75AE8">
        <w:rPr>
          <w:rFonts w:cs="Times New Roman"/>
          <w:b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color w:val="000000"/>
          <w:sz w:val="28"/>
          <w:szCs w:val="28"/>
        </w:rPr>
        <w:t>теме</w:t>
      </w:r>
      <w:proofErr w:type="spellEnd"/>
    </w:p>
    <w:p w:rsidR="007F53D9" w:rsidRPr="00A75AE8" w:rsidRDefault="00E54538">
      <w:pPr>
        <w:pStyle w:val="Standard"/>
        <w:widowControl/>
        <w:jc w:val="center"/>
        <w:rPr>
          <w:rFonts w:cs="Times New Roman"/>
          <w:b/>
          <w:bCs/>
          <w:sz w:val="28"/>
          <w:szCs w:val="28"/>
        </w:rPr>
      </w:pPr>
      <w:r w:rsidRPr="00A75AE8">
        <w:rPr>
          <w:rFonts w:cs="Times New Roman"/>
          <w:b/>
          <w:bCs/>
          <w:sz w:val="28"/>
          <w:szCs w:val="28"/>
        </w:rPr>
        <w:t>"</w:t>
      </w:r>
      <w:r w:rsidRPr="00A75AE8">
        <w:rPr>
          <w:rFonts w:cs="Times New Roman"/>
          <w:b/>
          <w:bCs/>
          <w:sz w:val="28"/>
          <w:szCs w:val="28"/>
          <w:lang w:val="ru-RU"/>
        </w:rPr>
        <w:t xml:space="preserve">Моя семья. </w:t>
      </w:r>
      <w:r w:rsidR="00D71038">
        <w:rPr>
          <w:rFonts w:cs="Times New Roman"/>
          <w:b/>
          <w:bCs/>
          <w:sz w:val="28"/>
          <w:szCs w:val="28"/>
          <w:lang w:val="ru-RU"/>
        </w:rPr>
        <w:t>Ц</w:t>
      </w:r>
      <w:r w:rsidRPr="00A75AE8">
        <w:rPr>
          <w:rFonts w:cs="Times New Roman"/>
          <w:b/>
          <w:bCs/>
          <w:sz w:val="28"/>
          <w:szCs w:val="28"/>
          <w:lang w:val="ru-RU"/>
        </w:rPr>
        <w:t>вета</w:t>
      </w:r>
      <w:proofErr w:type="gramStart"/>
      <w:r w:rsidRPr="00A75AE8">
        <w:rPr>
          <w:rFonts w:cs="Times New Roman"/>
          <w:b/>
          <w:bCs/>
          <w:sz w:val="28"/>
          <w:szCs w:val="28"/>
          <w:lang w:val="ru-RU"/>
        </w:rPr>
        <w:t>.»</w:t>
      </w:r>
      <w:proofErr w:type="gramEnd"/>
    </w:p>
    <w:p w:rsidR="007F53D9" w:rsidRPr="00A75AE8" w:rsidRDefault="00E54538">
      <w:pPr>
        <w:pStyle w:val="Textbody"/>
        <w:widowControl/>
        <w:jc w:val="center"/>
        <w:rPr>
          <w:rFonts w:cs="Times New Roman"/>
          <w:color w:val="000000"/>
          <w:sz w:val="28"/>
          <w:szCs w:val="28"/>
        </w:rPr>
      </w:pPr>
      <w:r w:rsidRPr="00A75AE8">
        <w:rPr>
          <w:rFonts w:cs="Times New Roman"/>
          <w:b/>
          <w:i/>
          <w:color w:val="000000"/>
          <w:sz w:val="28"/>
          <w:szCs w:val="28"/>
          <w:lang w:val="ru-RU"/>
        </w:rPr>
        <w:t xml:space="preserve">       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Тема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урока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>:</w:t>
      </w:r>
      <w:r w:rsidRPr="00A75AE8">
        <w:rPr>
          <w:rFonts w:cs="Times New Roman"/>
          <w:color w:val="000000"/>
          <w:sz w:val="28"/>
          <w:szCs w:val="28"/>
        </w:rPr>
        <w:t> </w:t>
      </w:r>
      <w:proofErr w:type="spellStart"/>
      <w:r w:rsidR="007F717D">
        <w:rPr>
          <w:rFonts w:cs="Times New Roman"/>
          <w:color w:val="000000"/>
          <w:sz w:val="28"/>
          <w:szCs w:val="28"/>
        </w:rPr>
        <w:t>My</w:t>
      </w:r>
      <w:proofErr w:type="spellEnd"/>
      <w:r w:rsidR="007F717D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7F717D">
        <w:rPr>
          <w:rFonts w:cs="Times New Roman"/>
          <w:color w:val="000000"/>
          <w:sz w:val="28"/>
          <w:szCs w:val="28"/>
        </w:rPr>
        <w:t>family</w:t>
      </w:r>
      <w:proofErr w:type="spellEnd"/>
      <w:r w:rsidR="007F717D">
        <w:rPr>
          <w:rFonts w:cs="Times New Roman"/>
          <w:color w:val="000000"/>
          <w:sz w:val="28"/>
          <w:szCs w:val="28"/>
        </w:rPr>
        <w:t xml:space="preserve">! </w:t>
      </w:r>
      <w:proofErr w:type="spellStart"/>
      <w:r w:rsidRPr="00A75AE8">
        <w:rPr>
          <w:rFonts w:cs="Times New Roman"/>
          <w:color w:val="000000"/>
          <w:sz w:val="28"/>
          <w:szCs w:val="28"/>
          <w:lang w:val="en-US"/>
        </w:rPr>
        <w:t>Colours</w:t>
      </w:r>
      <w:proofErr w:type="spellEnd"/>
    </w:p>
    <w:p w:rsidR="007F53D9" w:rsidRPr="00A75AE8" w:rsidRDefault="00E5453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Тип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урока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>:</w:t>
      </w:r>
      <w:r w:rsidRPr="00A75AE8">
        <w:rPr>
          <w:rFonts w:cs="Times New Roman"/>
          <w:color w:val="000000"/>
          <w:sz w:val="28"/>
          <w:szCs w:val="28"/>
        </w:rPr>
        <w:t> </w:t>
      </w:r>
      <w:proofErr w:type="spellStart"/>
      <w:r w:rsidRPr="00A75AE8">
        <w:rPr>
          <w:rFonts w:cs="Times New Roman"/>
          <w:color w:val="000000"/>
          <w:sz w:val="28"/>
          <w:szCs w:val="28"/>
        </w:rPr>
        <w:t>урок</w:t>
      </w:r>
      <w:proofErr w:type="spellEnd"/>
      <w:r w:rsidRPr="00A75AE8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A75AE8">
        <w:rPr>
          <w:rFonts w:cs="Times New Roman"/>
          <w:color w:val="000000"/>
          <w:sz w:val="28"/>
          <w:szCs w:val="28"/>
        </w:rPr>
        <w:t>открытия</w:t>
      </w:r>
      <w:proofErr w:type="spellEnd"/>
      <w:r w:rsidRPr="00A75AE8">
        <w:rPr>
          <w:rFonts w:cs="Times New Roman"/>
          <w:color w:val="000000"/>
          <w:sz w:val="28"/>
          <w:szCs w:val="28"/>
        </w:rPr>
        <w:t xml:space="preserve">» </w:t>
      </w:r>
      <w:proofErr w:type="spellStart"/>
      <w:r w:rsidRPr="00A75AE8">
        <w:rPr>
          <w:rFonts w:cs="Times New Roman"/>
          <w:color w:val="000000"/>
          <w:sz w:val="28"/>
          <w:szCs w:val="28"/>
        </w:rPr>
        <w:t>новых</w:t>
      </w:r>
      <w:proofErr w:type="spellEnd"/>
      <w:r w:rsidRPr="00A75AE8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000000"/>
          <w:sz w:val="28"/>
          <w:szCs w:val="28"/>
        </w:rPr>
        <w:t>знаний</w:t>
      </w:r>
      <w:proofErr w:type="spellEnd"/>
      <w:r w:rsidRPr="00A75AE8">
        <w:rPr>
          <w:rFonts w:cs="Times New Roman"/>
          <w:color w:val="000000"/>
          <w:sz w:val="28"/>
          <w:szCs w:val="28"/>
        </w:rPr>
        <w:t>.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Форма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урока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>:</w:t>
      </w:r>
      <w:r w:rsidR="00D71038">
        <w:rPr>
          <w:rFonts w:cs="Times New Roman"/>
          <w:color w:val="000000"/>
          <w:sz w:val="28"/>
          <w:szCs w:val="28"/>
        </w:rPr>
        <w:t> </w:t>
      </w:r>
      <w:proofErr w:type="spellStart"/>
      <w:r w:rsidR="00D71038">
        <w:rPr>
          <w:rFonts w:cs="Times New Roman"/>
          <w:color w:val="000000"/>
          <w:sz w:val="28"/>
          <w:szCs w:val="28"/>
        </w:rPr>
        <w:t>комбинированный</w:t>
      </w:r>
      <w:proofErr w:type="spellEnd"/>
      <w:r w:rsidR="00D71038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D71038">
        <w:rPr>
          <w:rFonts w:cs="Times New Roman"/>
          <w:color w:val="000000"/>
          <w:sz w:val="28"/>
          <w:szCs w:val="28"/>
        </w:rPr>
        <w:t>урок</w:t>
      </w:r>
      <w:proofErr w:type="spellEnd"/>
    </w:p>
    <w:p w:rsidR="007F53D9" w:rsidRPr="00A75AE8" w:rsidRDefault="00E5453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  <w:lang w:val="ru-RU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Формы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работы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>:</w:t>
      </w:r>
      <w:r w:rsidRPr="00A75AE8">
        <w:rPr>
          <w:rFonts w:cs="Times New Roman"/>
          <w:color w:val="000000"/>
          <w:sz w:val="28"/>
          <w:szCs w:val="28"/>
        </w:rPr>
        <w:t> </w:t>
      </w:r>
      <w:proofErr w:type="spellStart"/>
      <w:r w:rsidR="00A75AE8">
        <w:rPr>
          <w:rFonts w:cs="Times New Roman"/>
          <w:color w:val="000000"/>
          <w:sz w:val="28"/>
          <w:szCs w:val="28"/>
        </w:rPr>
        <w:t>фронтальная</w:t>
      </w:r>
      <w:proofErr w:type="spellEnd"/>
      <w:r w:rsidR="00A75AE8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A75AE8">
        <w:rPr>
          <w:rFonts w:cs="Times New Roman"/>
          <w:color w:val="000000"/>
          <w:sz w:val="28"/>
          <w:szCs w:val="28"/>
        </w:rPr>
        <w:t>работа</w:t>
      </w:r>
      <w:proofErr w:type="spellEnd"/>
      <w:r w:rsidR="00A75AE8">
        <w:rPr>
          <w:rFonts w:cs="Times New Roman"/>
          <w:color w:val="000000"/>
          <w:sz w:val="28"/>
          <w:szCs w:val="28"/>
        </w:rPr>
        <w:t xml:space="preserve">, </w:t>
      </w:r>
      <w:r w:rsidR="00A75AE8">
        <w:rPr>
          <w:rFonts w:cs="Times New Roman"/>
          <w:color w:val="000000"/>
          <w:sz w:val="28"/>
          <w:szCs w:val="28"/>
          <w:lang w:val="ru-RU"/>
        </w:rPr>
        <w:t>индивидуальная работа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jc w:val="both"/>
        <w:rPr>
          <w:rFonts w:cs="Times New Roman"/>
          <w:b/>
          <w:i/>
          <w:color w:val="000000"/>
          <w:sz w:val="28"/>
          <w:szCs w:val="28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Цель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</w:rPr>
        <w:t>урока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</w:rPr>
        <w:t xml:space="preserve">: </w:t>
      </w:r>
      <w:r w:rsidRPr="00A75AE8">
        <w:rPr>
          <w:rFonts w:cs="Times New Roman"/>
          <w:color w:val="000000"/>
          <w:sz w:val="28"/>
          <w:szCs w:val="28"/>
          <w:lang w:val="ru-RU"/>
        </w:rPr>
        <w:t>научить учащихся называть цвета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jc w:val="both"/>
        <w:rPr>
          <w:rFonts w:cs="Times New Roman"/>
          <w:b/>
          <w:i/>
          <w:color w:val="000000"/>
          <w:sz w:val="28"/>
          <w:szCs w:val="28"/>
          <w:u w:val="single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>Задачи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>урока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>:</w:t>
      </w:r>
    </w:p>
    <w:p w:rsidR="007F53D9" w:rsidRPr="00A75AE8" w:rsidRDefault="00A75AE8">
      <w:pPr>
        <w:pStyle w:val="Textbody"/>
        <w:widowControl/>
        <w:spacing w:after="0" w:line="36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A75AE8">
        <w:rPr>
          <w:rFonts w:cs="Times New Roman"/>
          <w:b/>
          <w:i/>
          <w:color w:val="000000"/>
          <w:sz w:val="28"/>
          <w:szCs w:val="28"/>
          <w:u w:val="single"/>
          <w:lang w:val="ru-RU"/>
        </w:rPr>
        <w:t>Образовательная</w:t>
      </w:r>
      <w:proofErr w:type="gramEnd"/>
      <w:r w:rsidRPr="00A75AE8">
        <w:rPr>
          <w:rFonts w:cs="Times New Roman"/>
          <w:b/>
          <w:i/>
          <w:color w:val="000000"/>
          <w:sz w:val="28"/>
          <w:szCs w:val="28"/>
          <w:u w:val="single"/>
          <w:lang w:val="ru-RU"/>
        </w:rPr>
        <w:t>:</w:t>
      </w:r>
      <w:r w:rsidRPr="00A75AE8">
        <w:rPr>
          <w:rFonts w:cs="Times New Roman"/>
          <w:color w:val="000000"/>
          <w:sz w:val="28"/>
          <w:szCs w:val="28"/>
          <w:lang w:val="ru-RU"/>
        </w:rPr>
        <w:t xml:space="preserve"> обеспечить</w:t>
      </w:r>
      <w:r w:rsidR="00E54538" w:rsidRPr="00A75AE8">
        <w:rPr>
          <w:rFonts w:cs="Times New Roman"/>
          <w:color w:val="000000"/>
          <w:sz w:val="28"/>
          <w:szCs w:val="28"/>
          <w:lang w:val="ru-RU"/>
        </w:rPr>
        <w:t xml:space="preserve"> в ходе урока </w:t>
      </w:r>
      <w:r w:rsidRPr="00A75AE8">
        <w:rPr>
          <w:rFonts w:cs="Times New Roman"/>
          <w:color w:val="000000"/>
          <w:sz w:val="28"/>
          <w:szCs w:val="28"/>
          <w:lang w:val="ru-RU"/>
        </w:rPr>
        <w:t>усвоение</w:t>
      </w:r>
      <w:r w:rsidR="00E54538" w:rsidRPr="00A75AE8">
        <w:rPr>
          <w:rFonts w:cs="Times New Roman"/>
          <w:color w:val="000000"/>
          <w:sz w:val="28"/>
          <w:szCs w:val="28"/>
          <w:lang w:val="ru-RU"/>
        </w:rPr>
        <w:t xml:space="preserve"> новой лексике по теме </w:t>
      </w:r>
      <w:r>
        <w:rPr>
          <w:rFonts w:cs="Times New Roman"/>
          <w:color w:val="000000"/>
          <w:sz w:val="28"/>
          <w:szCs w:val="28"/>
          <w:lang w:val="ru-RU"/>
        </w:rPr>
        <w:t>«</w:t>
      </w:r>
      <w:r w:rsidR="00E54538" w:rsidRPr="00A75AE8">
        <w:rPr>
          <w:rFonts w:cs="Times New Roman"/>
          <w:color w:val="000000"/>
          <w:sz w:val="28"/>
          <w:szCs w:val="28"/>
          <w:lang w:val="ru-RU"/>
        </w:rPr>
        <w:t>Цвета</w:t>
      </w:r>
      <w:r>
        <w:rPr>
          <w:rFonts w:cs="Times New Roman"/>
          <w:color w:val="000000"/>
          <w:sz w:val="28"/>
          <w:szCs w:val="28"/>
          <w:lang w:val="ru-RU"/>
        </w:rPr>
        <w:t>»;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A75AE8">
        <w:rPr>
          <w:rFonts w:cs="Times New Roman"/>
          <w:b/>
          <w:i/>
          <w:color w:val="000000"/>
          <w:sz w:val="28"/>
          <w:szCs w:val="28"/>
          <w:u w:val="single"/>
          <w:lang w:val="ru-RU"/>
        </w:rPr>
        <w:t>Развивающая</w:t>
      </w:r>
      <w:proofErr w:type="gramEnd"/>
      <w:r w:rsidRPr="00A75AE8">
        <w:rPr>
          <w:rFonts w:cs="Times New Roman"/>
          <w:b/>
          <w:i/>
          <w:color w:val="000000"/>
          <w:sz w:val="28"/>
          <w:szCs w:val="28"/>
          <w:lang w:val="ru-RU"/>
        </w:rPr>
        <w:t xml:space="preserve">: </w:t>
      </w:r>
      <w:r w:rsidR="00A75AE8">
        <w:rPr>
          <w:rFonts w:cs="Times New Roman"/>
          <w:color w:val="000000"/>
          <w:sz w:val="28"/>
          <w:szCs w:val="28"/>
          <w:lang w:val="ru-RU"/>
        </w:rPr>
        <w:t xml:space="preserve">создать условия для развития </w:t>
      </w:r>
      <w:r w:rsidRPr="00A75AE8">
        <w:rPr>
          <w:rFonts w:cs="Times New Roman"/>
          <w:color w:val="000000"/>
          <w:sz w:val="28"/>
          <w:szCs w:val="28"/>
          <w:lang w:val="ru-RU"/>
        </w:rPr>
        <w:t xml:space="preserve">навыков </w:t>
      </w:r>
      <w:proofErr w:type="spellStart"/>
      <w:r w:rsidRPr="00A75AE8">
        <w:rPr>
          <w:rFonts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="00A75AE8">
        <w:rPr>
          <w:rFonts w:cs="Times New Roman"/>
          <w:color w:val="000000"/>
          <w:sz w:val="28"/>
          <w:szCs w:val="28"/>
          <w:lang w:val="ru-RU"/>
        </w:rPr>
        <w:t>,</w:t>
      </w:r>
      <w:r w:rsidRPr="00A75AE8">
        <w:rPr>
          <w:rFonts w:cs="Times New Roman"/>
          <w:color w:val="000000"/>
          <w:sz w:val="28"/>
          <w:szCs w:val="28"/>
          <w:lang w:val="ru-RU"/>
        </w:rPr>
        <w:t xml:space="preserve"> чтения и говорения</w:t>
      </w:r>
      <w:r w:rsidR="00A75AE8">
        <w:rPr>
          <w:rFonts w:cs="Times New Roman"/>
          <w:color w:val="000000"/>
          <w:sz w:val="28"/>
          <w:szCs w:val="28"/>
          <w:lang w:val="ru-RU"/>
        </w:rPr>
        <w:t>;</w:t>
      </w:r>
    </w:p>
    <w:p w:rsidR="00A75AE8" w:rsidRDefault="00A75AE8">
      <w:pPr>
        <w:pStyle w:val="Textbody"/>
        <w:widowControl/>
        <w:spacing w:after="0" w:line="360" w:lineRule="auto"/>
        <w:ind w:firstLine="708"/>
        <w:jc w:val="both"/>
        <w:rPr>
          <w:rFonts w:cs="Times New Roman"/>
          <w:color w:val="111111"/>
          <w:sz w:val="28"/>
          <w:szCs w:val="28"/>
          <w:lang w:val="ru-RU"/>
        </w:rPr>
      </w:pPr>
      <w:r w:rsidRPr="00A75AE8">
        <w:rPr>
          <w:rFonts w:cs="Times New Roman"/>
          <w:b/>
          <w:i/>
          <w:color w:val="000000"/>
          <w:sz w:val="28"/>
          <w:szCs w:val="28"/>
          <w:u w:val="single"/>
          <w:lang w:val="ru-RU"/>
        </w:rPr>
        <w:t>Воспитательная:</w:t>
      </w:r>
      <w:r w:rsidRPr="00A75AE8">
        <w:rPr>
          <w:rFonts w:cs="Times New Roman"/>
          <w:color w:val="111111"/>
          <w:sz w:val="28"/>
          <w:szCs w:val="28"/>
          <w:lang w:val="ru-RU"/>
        </w:rPr>
        <w:t xml:space="preserve"> </w:t>
      </w:r>
    </w:p>
    <w:p w:rsidR="007F53D9" w:rsidRPr="00A75AE8" w:rsidRDefault="00A75AE8" w:rsidP="00A75AE8">
      <w:pPr>
        <w:pStyle w:val="Textbody"/>
        <w:widowControl/>
        <w:spacing w:after="0" w:line="360" w:lineRule="auto"/>
        <w:jc w:val="both"/>
        <w:rPr>
          <w:rFonts w:cs="Times New Roman"/>
          <w:color w:val="000000"/>
          <w:sz w:val="28"/>
          <w:szCs w:val="28"/>
        </w:rPr>
      </w:pPr>
      <w:r w:rsidRPr="00A75AE8">
        <w:rPr>
          <w:rFonts w:cs="Times New Roman"/>
          <w:color w:val="111111"/>
          <w:sz w:val="28"/>
          <w:szCs w:val="28"/>
          <w:lang w:val="ru-RU"/>
        </w:rPr>
        <w:t>содействовать</w:t>
      </w:r>
      <w:r w:rsidR="00E54538" w:rsidRPr="00A75AE8">
        <w:rPr>
          <w:rFonts w:cs="Times New Roman"/>
          <w:color w:val="111111"/>
          <w:sz w:val="28"/>
          <w:szCs w:val="28"/>
          <w:lang w:val="ru-RU"/>
        </w:rPr>
        <w:t xml:space="preserve"> развитию интереса к изучению иностранного яз</w:t>
      </w:r>
      <w:r>
        <w:rPr>
          <w:rFonts w:cs="Times New Roman"/>
          <w:color w:val="111111"/>
          <w:sz w:val="28"/>
          <w:szCs w:val="28"/>
          <w:lang w:val="ru-RU"/>
        </w:rPr>
        <w:t>ыка;</w:t>
      </w:r>
    </w:p>
    <w:p w:rsidR="007F53D9" w:rsidRPr="00A75AE8" w:rsidRDefault="00E54538" w:rsidP="00D71038">
      <w:pPr>
        <w:pStyle w:val="Textbody"/>
        <w:widowControl/>
        <w:spacing w:after="0" w:line="360" w:lineRule="auto"/>
        <w:rPr>
          <w:rFonts w:cs="Times New Roman"/>
          <w:color w:val="111111"/>
          <w:sz w:val="28"/>
          <w:szCs w:val="28"/>
        </w:rPr>
      </w:pPr>
      <w:proofErr w:type="spellStart"/>
      <w:r w:rsidRPr="00A75AE8">
        <w:rPr>
          <w:rFonts w:cs="Times New Roman"/>
          <w:color w:val="111111"/>
          <w:sz w:val="28"/>
          <w:szCs w:val="28"/>
        </w:rPr>
        <w:t>содействовать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повышению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уровня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мотивации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на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уроках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через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средства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обучения</w:t>
      </w:r>
      <w:proofErr w:type="spellEnd"/>
      <w:r w:rsidRPr="00A75AE8">
        <w:rPr>
          <w:rFonts w:cs="Times New Roman"/>
          <w:color w:val="111111"/>
          <w:sz w:val="28"/>
          <w:szCs w:val="28"/>
        </w:rPr>
        <w:t>;</w:t>
      </w:r>
    </w:p>
    <w:p w:rsidR="007F53D9" w:rsidRPr="00BB20ED" w:rsidRDefault="00E54538" w:rsidP="00BB20ED">
      <w:pPr>
        <w:pStyle w:val="Textbody"/>
        <w:widowControl/>
        <w:spacing w:after="0" w:line="360" w:lineRule="auto"/>
        <w:rPr>
          <w:rFonts w:cs="Times New Roman"/>
          <w:color w:val="111111"/>
          <w:sz w:val="28"/>
          <w:szCs w:val="28"/>
          <w:lang w:val="ru-RU"/>
        </w:rPr>
      </w:pPr>
      <w:proofErr w:type="spellStart"/>
      <w:r w:rsidRPr="00A75AE8">
        <w:rPr>
          <w:rFonts w:cs="Times New Roman"/>
          <w:color w:val="111111"/>
          <w:sz w:val="28"/>
          <w:szCs w:val="28"/>
        </w:rPr>
        <w:t>содействовать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воспитанию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культуры</w:t>
      </w:r>
      <w:proofErr w:type="spellEnd"/>
      <w:r w:rsidRPr="00A75AE8">
        <w:rPr>
          <w:rFonts w:cs="Times New Roman"/>
          <w:color w:val="111111"/>
          <w:sz w:val="28"/>
          <w:szCs w:val="28"/>
        </w:rPr>
        <w:t xml:space="preserve"> </w:t>
      </w:r>
      <w:proofErr w:type="spellStart"/>
      <w:r w:rsidRPr="00A75AE8">
        <w:rPr>
          <w:rFonts w:cs="Times New Roman"/>
          <w:color w:val="111111"/>
          <w:sz w:val="28"/>
          <w:szCs w:val="28"/>
        </w:rPr>
        <w:t>общени</w:t>
      </w:r>
      <w:r w:rsidR="00A75AE8">
        <w:rPr>
          <w:rFonts w:cs="Times New Roman"/>
          <w:color w:val="111111"/>
          <w:sz w:val="28"/>
          <w:szCs w:val="28"/>
        </w:rPr>
        <w:t>я</w:t>
      </w:r>
      <w:proofErr w:type="spellEnd"/>
      <w:r w:rsidR="00A75AE8">
        <w:rPr>
          <w:rFonts w:cs="Times New Roman"/>
          <w:color w:val="111111"/>
          <w:sz w:val="28"/>
          <w:szCs w:val="28"/>
        </w:rPr>
        <w:t xml:space="preserve">, </w:t>
      </w:r>
      <w:proofErr w:type="spellStart"/>
      <w:r w:rsidR="00A75AE8">
        <w:rPr>
          <w:rFonts w:cs="Times New Roman"/>
          <w:color w:val="111111"/>
          <w:sz w:val="28"/>
          <w:szCs w:val="28"/>
        </w:rPr>
        <w:t>потребности</w:t>
      </w:r>
      <w:proofErr w:type="spellEnd"/>
      <w:r w:rsidR="00A75AE8">
        <w:rPr>
          <w:rFonts w:cs="Times New Roman"/>
          <w:color w:val="111111"/>
          <w:sz w:val="28"/>
          <w:szCs w:val="28"/>
        </w:rPr>
        <w:t xml:space="preserve"> в </w:t>
      </w:r>
      <w:proofErr w:type="spellStart"/>
      <w:r w:rsidR="00A75AE8">
        <w:rPr>
          <w:rFonts w:cs="Times New Roman"/>
          <w:color w:val="111111"/>
          <w:sz w:val="28"/>
          <w:szCs w:val="28"/>
        </w:rPr>
        <w:t>самовоспитании</w:t>
      </w:r>
      <w:proofErr w:type="spellEnd"/>
      <w:r w:rsidR="00A75AE8">
        <w:rPr>
          <w:rFonts w:cs="Times New Roman"/>
          <w:color w:val="111111"/>
          <w:sz w:val="28"/>
          <w:szCs w:val="28"/>
        </w:rPr>
        <w:t>.</w:t>
      </w:r>
    </w:p>
    <w:p w:rsidR="007F53D9" w:rsidRPr="00A75AE8" w:rsidRDefault="00E54538">
      <w:pPr>
        <w:pStyle w:val="Textbody"/>
        <w:widowControl/>
        <w:spacing w:after="0" w:line="360" w:lineRule="auto"/>
        <w:ind w:firstLine="708"/>
        <w:rPr>
          <w:rFonts w:cs="Times New Roman"/>
          <w:sz w:val="28"/>
          <w:szCs w:val="28"/>
        </w:rPr>
      </w:pPr>
      <w:proofErr w:type="spellStart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>Оборудование</w:t>
      </w:r>
      <w:proofErr w:type="spellEnd"/>
      <w:r w:rsidRPr="00A75AE8">
        <w:rPr>
          <w:rFonts w:cs="Times New Roman"/>
          <w:b/>
          <w:i/>
          <w:color w:val="000000"/>
          <w:sz w:val="28"/>
          <w:szCs w:val="28"/>
          <w:u w:val="single"/>
        </w:rPr>
        <w:t>:</w:t>
      </w:r>
      <w:r w:rsidRPr="00A75AE8">
        <w:rPr>
          <w:rFonts w:cs="Times New Roman"/>
          <w:color w:val="000000"/>
          <w:sz w:val="28"/>
          <w:szCs w:val="28"/>
        </w:rPr>
        <w:t xml:space="preserve"> </w:t>
      </w:r>
      <w:r w:rsidRPr="00A75AE8">
        <w:rPr>
          <w:rFonts w:cs="Times New Roman"/>
          <w:color w:val="000000"/>
          <w:sz w:val="28"/>
          <w:szCs w:val="28"/>
          <w:lang w:val="ru-RU"/>
        </w:rPr>
        <w:t>презентация к уроку, фонетические карточки</w:t>
      </w:r>
      <w:r w:rsidR="00A75AE8">
        <w:rPr>
          <w:rFonts w:cs="Times New Roman"/>
          <w:color w:val="000000"/>
          <w:sz w:val="28"/>
          <w:szCs w:val="28"/>
          <w:lang w:val="ru-RU"/>
        </w:rPr>
        <w:t xml:space="preserve">, разрезные карточки </w:t>
      </w:r>
    </w:p>
    <w:p w:rsidR="00A75AE8" w:rsidRPr="00BB20ED" w:rsidRDefault="00A75AE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</w:rPr>
      </w:pPr>
    </w:p>
    <w:p w:rsidR="00A75AE8" w:rsidRDefault="00A75AE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  <w:lang w:val="ru-RU"/>
        </w:rPr>
      </w:pPr>
    </w:p>
    <w:p w:rsidR="00A75AE8" w:rsidRDefault="00A75AE8">
      <w:pPr>
        <w:pStyle w:val="Textbody"/>
        <w:widowControl/>
        <w:spacing w:after="0" w:line="360" w:lineRule="auto"/>
        <w:ind w:firstLine="708"/>
        <w:rPr>
          <w:rFonts w:cs="Times New Roman"/>
          <w:color w:val="000000"/>
          <w:sz w:val="28"/>
          <w:szCs w:val="28"/>
          <w:lang w:val="ru-RU"/>
        </w:rPr>
      </w:pPr>
    </w:p>
    <w:p w:rsidR="00A75AE8" w:rsidRDefault="00A75AE8" w:rsidP="00A75AE8">
      <w:pPr>
        <w:pStyle w:val="Textbody"/>
        <w:widowControl/>
        <w:spacing w:after="0" w:line="360" w:lineRule="auto"/>
        <w:rPr>
          <w:rFonts w:cs="Times New Roman"/>
          <w:sz w:val="28"/>
          <w:szCs w:val="28"/>
        </w:rPr>
        <w:sectPr w:rsidR="00A75AE8">
          <w:pgSz w:w="11905" w:h="16837"/>
          <w:pgMar w:top="1134" w:right="1134" w:bottom="1134" w:left="1134" w:header="720" w:footer="720" w:gutter="0"/>
          <w:cols w:space="720"/>
        </w:sectPr>
      </w:pPr>
    </w:p>
    <w:p w:rsidR="007F53D9" w:rsidRPr="00A75AE8" w:rsidRDefault="00E54538" w:rsidP="00A75AE8">
      <w:pPr>
        <w:pStyle w:val="Textbody"/>
        <w:widowControl/>
        <w:spacing w:after="0"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A75AE8">
        <w:rPr>
          <w:b/>
          <w:bCs/>
          <w:color w:val="000000"/>
          <w:sz w:val="28"/>
          <w:szCs w:val="28"/>
          <w:lang w:val="ru-RU"/>
        </w:rPr>
        <w:lastRenderedPageBreak/>
        <w:t>Ход урока</w:t>
      </w:r>
    </w:p>
    <w:tbl>
      <w:tblPr>
        <w:tblW w:w="15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4"/>
        <w:gridCol w:w="3827"/>
        <w:gridCol w:w="3544"/>
        <w:gridCol w:w="3543"/>
        <w:gridCol w:w="1985"/>
      </w:tblGrid>
      <w:tr w:rsidR="007F53D9" w:rsidTr="00A75AE8"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widowControl/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Этап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урока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extbody"/>
              <w:spacing w:after="0"/>
              <w:jc w:val="center"/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Деятельность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учителя</w:t>
            </w:r>
            <w:proofErr w:type="spellEnd"/>
          </w:p>
          <w:p w:rsidR="007F53D9" w:rsidRDefault="007F53D9">
            <w:pPr>
              <w:pStyle w:val="Textbody"/>
              <w:spacing w:after="0"/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extbody"/>
              <w:spacing w:after="0"/>
              <w:jc w:val="center"/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Деятельность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ученика</w:t>
            </w:r>
            <w:proofErr w:type="spellEnd"/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extbody"/>
              <w:spacing w:after="0"/>
              <w:jc w:val="center"/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Формируемые</w:t>
            </w:r>
            <w:proofErr w:type="spellEnd"/>
            <w:r>
              <w:rPr>
                <w:b/>
                <w:color w:val="000000"/>
                <w:sz w:val="20"/>
              </w:rPr>
              <w:t xml:space="preserve"> УУД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extbody"/>
              <w:spacing w:after="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Используемые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ресурсы</w:t>
            </w:r>
            <w:proofErr w:type="spellEnd"/>
            <w:r>
              <w:rPr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b/>
                <w:color w:val="000000"/>
                <w:sz w:val="20"/>
              </w:rPr>
              <w:t>приемы</w:t>
            </w:r>
            <w:proofErr w:type="spellEnd"/>
            <w:r>
              <w:rPr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b/>
                <w:color w:val="000000"/>
                <w:sz w:val="20"/>
              </w:rPr>
              <w:t>оргформы</w:t>
            </w:r>
            <w:proofErr w:type="spellEnd"/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D71038">
            <w:pPr>
              <w:pStyle w:val="TableContents"/>
            </w:pPr>
            <w:r>
              <w:t>1.</w:t>
            </w:r>
            <w:r w:rsidR="00E54538" w:rsidRPr="00D71038">
              <w:rPr>
                <w:sz w:val="22"/>
                <w:szCs w:val="22"/>
                <w:lang w:val="ru-RU"/>
              </w:rPr>
              <w:t>Организационный момент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Good morning, children! I'm glad to see you.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Who is absent today?</w:t>
            </w:r>
          </w:p>
          <w:p w:rsidR="00A75AE8" w:rsidRPr="001C0350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How</w:t>
            </w:r>
            <w:r w:rsidRPr="001C0350">
              <w:rPr>
                <w:i/>
                <w:lang w:val="en-US"/>
              </w:rPr>
              <w:t xml:space="preserve"> </w:t>
            </w:r>
            <w:r w:rsidRPr="00A75AE8">
              <w:rPr>
                <w:i/>
                <w:lang w:val="en-US"/>
              </w:rPr>
              <w:t>are</w:t>
            </w:r>
            <w:r w:rsidRPr="001C0350">
              <w:rPr>
                <w:i/>
                <w:lang w:val="en-US"/>
              </w:rPr>
              <w:t xml:space="preserve"> </w:t>
            </w:r>
            <w:r w:rsidRPr="00A75AE8">
              <w:rPr>
                <w:i/>
                <w:lang w:val="en-US"/>
              </w:rPr>
              <w:t>you</w:t>
            </w:r>
            <w:r w:rsidRPr="001C0350">
              <w:rPr>
                <w:i/>
                <w:lang w:val="en-US"/>
              </w:rPr>
              <w:t xml:space="preserve"> </w:t>
            </w:r>
            <w:r w:rsidRPr="00A75AE8">
              <w:rPr>
                <w:i/>
                <w:lang w:val="en-US"/>
              </w:rPr>
              <w:t>today</w:t>
            </w:r>
            <w:r w:rsidRPr="001C0350">
              <w:rPr>
                <w:i/>
                <w:lang w:val="en-US"/>
              </w:rPr>
              <w:t>?</w:t>
            </w:r>
          </w:p>
          <w:p w:rsidR="007F53D9" w:rsidRDefault="00E54538" w:rsidP="00A75AE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приветствует учеников, отмечает отсутствующих </w:t>
            </w:r>
            <w:r w:rsidR="00A75AE8">
              <w:rPr>
                <w:lang w:val="ru-RU"/>
              </w:rPr>
              <w:t>и спрашивает</w:t>
            </w:r>
            <w:r>
              <w:rPr>
                <w:lang w:val="ru-RU"/>
              </w:rPr>
              <w:t xml:space="preserve"> учеников как у них дела</w:t>
            </w:r>
            <w:r w:rsidR="00A75AE8">
              <w:rPr>
                <w:lang w:val="ru-RU"/>
              </w:rPr>
              <w:t>.</w:t>
            </w:r>
          </w:p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Good morning, good morning, good morning to you good morning dear teacher, I'm glad to see you!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Учащиеся здороваются с учителем, рассказывая стихотворение.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Учащиеся отвечают на вопрос </w:t>
            </w:r>
            <w:proofErr w:type="gramStart"/>
            <w:r>
              <w:rPr>
                <w:lang w:val="ru-RU"/>
              </w:rPr>
              <w:t>учителя</w:t>
            </w:r>
            <w:proofErr w:type="gramEnd"/>
            <w:r>
              <w:rPr>
                <w:lang w:val="ru-RU"/>
              </w:rPr>
              <w:t xml:space="preserve"> используя слова на слайдах:</w:t>
            </w:r>
          </w:p>
          <w:p w:rsidR="007F53D9" w:rsidRPr="00A75AE8" w:rsidRDefault="00E5453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Fine, thank you.</w:t>
            </w:r>
          </w:p>
          <w:p w:rsidR="007F53D9" w:rsidRDefault="00E54538">
            <w:pPr>
              <w:pStyle w:val="TableContents"/>
              <w:rPr>
                <w:lang w:val="en-US"/>
              </w:rPr>
            </w:pPr>
            <w:r w:rsidRPr="00A75AE8">
              <w:rPr>
                <w:i/>
                <w:lang w:val="en-US"/>
              </w:rPr>
              <w:t xml:space="preserve">So </w:t>
            </w:r>
            <w:proofErr w:type="spellStart"/>
            <w:r w:rsidRPr="00A75AE8">
              <w:rPr>
                <w:i/>
                <w:lang w:val="en-US"/>
              </w:rPr>
              <w:t>so</w:t>
            </w:r>
            <w:proofErr w:type="spellEnd"/>
            <w:r w:rsidRPr="00A75AE8">
              <w:rPr>
                <w:i/>
                <w:lang w:val="en-US"/>
              </w:rPr>
              <w:t>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75AE8" w:rsidRDefault="00E54538" w:rsidP="00A75AE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75AE8">
              <w:rPr>
                <w:b/>
                <w:color w:val="000000"/>
              </w:rPr>
              <w:t>Регулятивные</w:t>
            </w:r>
            <w:proofErr w:type="spellEnd"/>
            <w:r w:rsidRPr="00A75AE8">
              <w:rPr>
                <w:b/>
                <w:color w:val="000000"/>
              </w:rPr>
              <w:t>:</w:t>
            </w:r>
            <w:r w:rsidR="009B0BA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волевая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саморегуляция</w:t>
            </w:r>
            <w:proofErr w:type="spellEnd"/>
            <w:r w:rsidRPr="00A75AE8">
              <w:rPr>
                <w:color w:val="000000"/>
              </w:rPr>
              <w:t xml:space="preserve">, </w:t>
            </w:r>
            <w:proofErr w:type="spellStart"/>
            <w:r w:rsidRPr="00A75AE8">
              <w:rPr>
                <w:color w:val="000000"/>
              </w:rPr>
              <w:t>целеполагание</w:t>
            </w:r>
            <w:proofErr w:type="spellEnd"/>
          </w:p>
          <w:p w:rsidR="007F53D9" w:rsidRPr="00A75AE8" w:rsidRDefault="00E54538" w:rsidP="00A75AE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75AE8">
              <w:rPr>
                <w:b/>
                <w:color w:val="000000"/>
              </w:rPr>
              <w:t>Личностные</w:t>
            </w:r>
            <w:proofErr w:type="spellEnd"/>
            <w:r w:rsidRPr="00A75AE8">
              <w:rPr>
                <w:color w:val="000000"/>
              </w:rPr>
              <w:t xml:space="preserve">: </w:t>
            </w:r>
            <w:proofErr w:type="spellStart"/>
            <w:r w:rsidRPr="00A75AE8">
              <w:rPr>
                <w:color w:val="000000"/>
              </w:rPr>
              <w:t>действие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смыслообразования</w:t>
            </w:r>
            <w:proofErr w:type="spellEnd"/>
            <w:r w:rsidRPr="00A75AE8">
              <w:rPr>
                <w:color w:val="000000"/>
              </w:rPr>
              <w:t xml:space="preserve">, </w:t>
            </w:r>
            <w:proofErr w:type="spellStart"/>
            <w:r w:rsidRPr="00A75AE8">
              <w:rPr>
                <w:color w:val="000000"/>
              </w:rPr>
              <w:t>нравственно-этическая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ориентация</w:t>
            </w:r>
            <w:proofErr w:type="spellEnd"/>
            <w:r w:rsidRPr="00A75AE8">
              <w:rPr>
                <w:color w:val="000000"/>
              </w:rPr>
              <w:t xml:space="preserve">, в </w:t>
            </w:r>
            <w:proofErr w:type="spellStart"/>
            <w:r w:rsidRPr="00A75AE8">
              <w:rPr>
                <w:color w:val="000000"/>
              </w:rPr>
              <w:t>том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числе</w:t>
            </w:r>
            <w:proofErr w:type="spellEnd"/>
            <w:r w:rsidRPr="00A75AE8">
              <w:rPr>
                <w:color w:val="000000"/>
              </w:rPr>
              <w:t xml:space="preserve">,  и </w:t>
            </w:r>
            <w:proofErr w:type="spellStart"/>
            <w:r w:rsidRPr="00A75AE8">
              <w:rPr>
                <w:color w:val="000000"/>
              </w:rPr>
              <w:t>оценивание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усваиваемого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содержания</w:t>
            </w:r>
            <w:proofErr w:type="spellEnd"/>
            <w:r w:rsidRPr="00A75AE8">
              <w:rPr>
                <w:color w:val="000000"/>
              </w:rPr>
              <w:t xml:space="preserve">, </w:t>
            </w:r>
            <w:proofErr w:type="spellStart"/>
            <w:r w:rsidRPr="00A75AE8">
              <w:rPr>
                <w:color w:val="000000"/>
              </w:rPr>
              <w:t>обеспечивающее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личностный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моральный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выбор</w:t>
            </w:r>
            <w:proofErr w:type="spellEnd"/>
            <w:r w:rsidRPr="00A75AE8">
              <w:rPr>
                <w:color w:val="000000"/>
              </w:rPr>
              <w:t>.</w:t>
            </w:r>
          </w:p>
          <w:p w:rsidR="007F53D9" w:rsidRPr="00A75AE8" w:rsidRDefault="00E54538" w:rsidP="00A75AE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75AE8">
              <w:rPr>
                <w:b/>
                <w:color w:val="000000"/>
              </w:rPr>
              <w:t>Коммуникативные</w:t>
            </w:r>
            <w:proofErr w:type="spellEnd"/>
            <w:r w:rsidRPr="00A75AE8">
              <w:rPr>
                <w:b/>
                <w:color w:val="000000"/>
              </w:rPr>
              <w:t>: </w:t>
            </w:r>
            <w:proofErr w:type="spellStart"/>
            <w:r w:rsidRPr="00A75AE8">
              <w:rPr>
                <w:color w:val="000000"/>
              </w:rPr>
              <w:t>планирование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учебного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сотрудничества</w:t>
            </w:r>
            <w:proofErr w:type="spellEnd"/>
            <w:r w:rsidRPr="00A75AE8">
              <w:rPr>
                <w:color w:val="000000"/>
              </w:rPr>
              <w:t xml:space="preserve"> с </w:t>
            </w:r>
            <w:proofErr w:type="spellStart"/>
            <w:r w:rsidRPr="00A75AE8">
              <w:rPr>
                <w:color w:val="000000"/>
              </w:rPr>
              <w:t>учителем</w:t>
            </w:r>
            <w:proofErr w:type="spellEnd"/>
            <w:r w:rsidRPr="00A75AE8">
              <w:rPr>
                <w:color w:val="000000"/>
              </w:rPr>
              <w:t xml:space="preserve"> и </w:t>
            </w:r>
            <w:proofErr w:type="spellStart"/>
            <w:r w:rsidRPr="00A75AE8">
              <w:rPr>
                <w:color w:val="000000"/>
              </w:rPr>
              <w:t>со</w:t>
            </w:r>
            <w:proofErr w:type="spellEnd"/>
            <w:r w:rsidRPr="00A75AE8">
              <w:rPr>
                <w:color w:val="000000"/>
              </w:rPr>
              <w:t xml:space="preserve"> </w:t>
            </w:r>
            <w:proofErr w:type="spellStart"/>
            <w:r w:rsidRPr="00A75AE8">
              <w:rPr>
                <w:color w:val="000000"/>
              </w:rPr>
              <w:t>сверстниками</w:t>
            </w:r>
            <w:proofErr w:type="spellEnd"/>
          </w:p>
          <w:p w:rsidR="007F53D9" w:rsidRDefault="007F53D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A75AE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Опрос</w:t>
            </w:r>
          </w:p>
          <w:p w:rsidR="00A75AE8" w:rsidRPr="00A75AE8" w:rsidRDefault="00A75AE8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t xml:space="preserve">2. </w:t>
            </w:r>
            <w:r>
              <w:rPr>
                <w:lang w:val="ru-RU"/>
              </w:rPr>
              <w:t>Фонетическая зарядка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75AE8" w:rsidRDefault="00E5453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Do you remember Mr. Tongue? Say hello to Mr. Tongue and say the sounds.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просит учеников поздороваться с Мистером Язычком и называть те звуки,</w:t>
            </w:r>
            <w:r w:rsidR="00A75AE8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которые они видят на карточках.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проверяет правильность произношения учеников.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Учащиеся здороваются с Мистером Язычком и называют </w:t>
            </w:r>
            <w:r w:rsidR="00A75AE8">
              <w:rPr>
                <w:lang w:val="ru-RU"/>
              </w:rPr>
              <w:t>звуки,</w:t>
            </w:r>
            <w:r>
              <w:rPr>
                <w:lang w:val="ru-RU"/>
              </w:rPr>
              <w:t xml:space="preserve"> изображенные на карточках.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310458" w:rsidRDefault="009B0BA9">
            <w:pPr>
              <w:pStyle w:val="TableContents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 w:rsidRPr="00310458">
              <w:rPr>
                <w:rFonts w:cs="Times New Roman"/>
                <w:b/>
                <w:color w:val="000000"/>
              </w:rPr>
              <w:t>Регулятивные</w:t>
            </w:r>
            <w:proofErr w:type="spellEnd"/>
            <w:r w:rsidRPr="00310458">
              <w:rPr>
                <w:rFonts w:cs="Times New Roman"/>
                <w:b/>
                <w:color w:val="000000"/>
              </w:rPr>
              <w:t>:</w:t>
            </w:r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осуществлять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саморегуляцию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и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самоконтроль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>.</w:t>
            </w:r>
          </w:p>
          <w:p w:rsidR="00310458" w:rsidRPr="00310458" w:rsidRDefault="009B0BA9" w:rsidP="00310458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proofErr w:type="spellStart"/>
            <w:r w:rsidRPr="00310458">
              <w:rPr>
                <w:rFonts w:cs="Times New Roman"/>
                <w:b/>
                <w:color w:val="000000"/>
              </w:rPr>
              <w:t>Коммуникативные</w:t>
            </w:r>
            <w:proofErr w:type="spellEnd"/>
            <w:r w:rsidRPr="00310458">
              <w:rPr>
                <w:rFonts w:cs="Times New Roman"/>
                <w:b/>
                <w:color w:val="000000"/>
              </w:rPr>
              <w:t>:</w:t>
            </w:r>
            <w:r w:rsidR="00310458" w:rsidRPr="00310458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</w:rPr>
              <w:t>обучающиеся</w:t>
            </w:r>
            <w:proofErr w:type="spellEnd"/>
            <w:r w:rsidR="00310458" w:rsidRPr="00310458">
              <w:rPr>
                <w:rFonts w:cs="Times New Roman"/>
                <w:color w:val="333333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</w:rPr>
              <w:t>слушают</w:t>
            </w:r>
            <w:proofErr w:type="spellEnd"/>
            <w:r w:rsidR="00310458" w:rsidRPr="00310458">
              <w:rPr>
                <w:rFonts w:cs="Times New Roman"/>
                <w:color w:val="333333"/>
              </w:rPr>
              <w:t xml:space="preserve">, </w:t>
            </w:r>
            <w:proofErr w:type="spellStart"/>
            <w:r w:rsidR="00310458" w:rsidRPr="00310458">
              <w:rPr>
                <w:rFonts w:cs="Times New Roman"/>
                <w:color w:val="333333"/>
              </w:rPr>
              <w:t>отвечают</w:t>
            </w:r>
            <w:proofErr w:type="spellEnd"/>
            <w:r w:rsidR="00310458" w:rsidRPr="00310458">
              <w:rPr>
                <w:rFonts w:cs="Times New Roman"/>
                <w:color w:val="333333"/>
              </w:rPr>
              <w:t xml:space="preserve"> </w:t>
            </w:r>
            <w:r w:rsidR="00310458" w:rsidRPr="00310458">
              <w:rPr>
                <w:rFonts w:cs="Times New Roman"/>
                <w:color w:val="333333"/>
                <w:lang w:val="ru-RU"/>
              </w:rPr>
              <w:t>называют звук согласно карточке</w:t>
            </w:r>
            <w:r w:rsidR="00310458" w:rsidRPr="00310458">
              <w:rPr>
                <w:rFonts w:cs="Times New Roman"/>
                <w:color w:val="333333"/>
              </w:rPr>
              <w:t>.</w:t>
            </w:r>
          </w:p>
          <w:p w:rsidR="009B0BA9" w:rsidRDefault="009B0BA9">
            <w:pPr>
              <w:pStyle w:val="TableContents"/>
            </w:pPr>
            <w:proofErr w:type="spellStart"/>
            <w:r w:rsidRPr="00310458">
              <w:rPr>
                <w:rFonts w:cs="Times New Roman"/>
                <w:b/>
                <w:color w:val="000000"/>
              </w:rPr>
              <w:t>Познавательные</w:t>
            </w:r>
            <w:proofErr w:type="spellEnd"/>
            <w:r w:rsidRPr="00310458">
              <w:rPr>
                <w:rFonts w:cs="Times New Roman"/>
                <w:b/>
                <w:color w:val="000000"/>
              </w:rPr>
              <w:t>:</w:t>
            </w:r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обучающиеся</w:t>
            </w:r>
            <w:proofErr w:type="spellEnd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извлекают</w:t>
            </w:r>
            <w:proofErr w:type="spellEnd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необходимую</w:t>
            </w:r>
            <w:proofErr w:type="spellEnd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информацию</w:t>
            </w:r>
            <w:proofErr w:type="spellEnd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из</w:t>
            </w:r>
            <w:proofErr w:type="spellEnd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310458" w:rsidRPr="00310458">
              <w:rPr>
                <w:rFonts w:cs="Times New Roman"/>
                <w:color w:val="333333"/>
                <w:shd w:val="clear" w:color="auto" w:fill="FFFFFF"/>
              </w:rPr>
              <w:t>прослушанного</w:t>
            </w:r>
            <w:proofErr w:type="spellEnd"/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t xml:space="preserve">3. </w:t>
            </w:r>
            <w:r>
              <w:rPr>
                <w:lang w:val="ru-RU"/>
              </w:rPr>
              <w:t>Отработка техники чтения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1C0350" w:rsidRDefault="00E5453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Mr. Tongue would like you to read the words. Repeat</w:t>
            </w:r>
            <w:r w:rsidRPr="001C0350">
              <w:rPr>
                <w:i/>
                <w:lang w:val="en-US"/>
              </w:rPr>
              <w:t xml:space="preserve"> </w:t>
            </w:r>
            <w:r w:rsidRPr="00A75AE8">
              <w:rPr>
                <w:i/>
                <w:lang w:val="en-US"/>
              </w:rPr>
              <w:t>after</w:t>
            </w:r>
            <w:r w:rsidRPr="001C0350">
              <w:rPr>
                <w:i/>
                <w:lang w:val="en-US"/>
              </w:rPr>
              <w:t xml:space="preserve"> </w:t>
            </w:r>
            <w:r w:rsidRPr="00A75AE8">
              <w:rPr>
                <w:i/>
                <w:lang w:val="en-US"/>
              </w:rPr>
              <w:t>me</w:t>
            </w:r>
            <w:r w:rsidRPr="001C0350">
              <w:rPr>
                <w:i/>
                <w:lang w:val="en-US"/>
              </w:rPr>
              <w:t>.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pet-net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mat-hat</w:t>
            </w:r>
          </w:p>
          <w:p w:rsidR="00A75AE8" w:rsidRPr="001C0350" w:rsidRDefault="00A75AE8" w:rsidP="00A75AE8">
            <w:pPr>
              <w:pStyle w:val="TableContents"/>
              <w:rPr>
                <w:i/>
                <w:lang w:val="ru-RU"/>
              </w:rPr>
            </w:pPr>
            <w:r w:rsidRPr="00A75AE8">
              <w:rPr>
                <w:i/>
                <w:lang w:val="en-US"/>
              </w:rPr>
              <w:t>dip</w:t>
            </w:r>
            <w:r w:rsidRPr="001C0350">
              <w:rPr>
                <w:i/>
                <w:lang w:val="ru-RU"/>
              </w:rPr>
              <w:t>-</w:t>
            </w:r>
            <w:r w:rsidRPr="00A75AE8">
              <w:rPr>
                <w:i/>
                <w:lang w:val="en-US"/>
              </w:rPr>
              <w:t>zip</w:t>
            </w:r>
          </w:p>
          <w:p w:rsidR="00A75AE8" w:rsidRPr="00A75AE8" w:rsidRDefault="00A75AE8">
            <w:pPr>
              <w:pStyle w:val="TableContents"/>
              <w:rPr>
                <w:i/>
                <w:lang w:val="ru-RU"/>
              </w:rPr>
            </w:pPr>
            <w:r w:rsidRPr="00A75AE8">
              <w:rPr>
                <w:i/>
                <w:lang w:val="en-US"/>
              </w:rPr>
              <w:t>not</w:t>
            </w:r>
            <w:r w:rsidRPr="00A75AE8">
              <w:rPr>
                <w:i/>
                <w:lang w:val="ru-RU"/>
              </w:rPr>
              <w:t xml:space="preserve">- </w:t>
            </w:r>
            <w:r w:rsidRPr="00A75AE8">
              <w:rPr>
                <w:i/>
                <w:lang w:val="en-US"/>
              </w:rPr>
              <w:t>mot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Затем учитель </w:t>
            </w:r>
            <w:r w:rsidR="00A75AE8">
              <w:rPr>
                <w:lang w:val="ru-RU"/>
              </w:rPr>
              <w:t xml:space="preserve">говорит, что Мистер </w:t>
            </w:r>
            <w:r w:rsidR="00A75AE8">
              <w:rPr>
                <w:lang w:val="ru-RU"/>
              </w:rPr>
              <w:lastRenderedPageBreak/>
              <w:t>Я</w:t>
            </w:r>
            <w:r>
              <w:rPr>
                <w:lang w:val="ru-RU"/>
              </w:rPr>
              <w:t xml:space="preserve">зычок составил из звуков </w:t>
            </w:r>
            <w:proofErr w:type="gramStart"/>
            <w:r>
              <w:rPr>
                <w:lang w:val="ru-RU"/>
              </w:rPr>
              <w:t>слова</w:t>
            </w:r>
            <w:proofErr w:type="gramEnd"/>
            <w:r>
              <w:rPr>
                <w:lang w:val="ru-RU"/>
              </w:rPr>
              <w:t xml:space="preserve"> и просит детей их прочитать.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называет слова, ученики повторяют хором за учителем. Затем учитель просит называть гласные в этих словах. Затем каждый ученик читает слова </w:t>
            </w:r>
            <w:proofErr w:type="gramStart"/>
            <w:r>
              <w:rPr>
                <w:lang w:val="ru-RU"/>
              </w:rPr>
              <w:t>в слух</w:t>
            </w:r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Ученики повторяют за учителем хором слова, затем каждый ученик читает слова вслух.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В то время как один ученик читает слова, остальные записывают </w:t>
            </w:r>
            <w:proofErr w:type="gramStart"/>
            <w:r>
              <w:rPr>
                <w:lang w:val="ru-RU"/>
              </w:rPr>
              <w:t xml:space="preserve">слова, изображенные на слайде в </w:t>
            </w:r>
            <w:r>
              <w:rPr>
                <w:lang w:val="ru-RU"/>
              </w:rPr>
              <w:lastRenderedPageBreak/>
              <w:t>тетрадь и подчеркивают</w:t>
            </w:r>
            <w:proofErr w:type="gramEnd"/>
            <w:r>
              <w:rPr>
                <w:lang w:val="ru-RU"/>
              </w:rPr>
              <w:t xml:space="preserve"> гласные.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pet-net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mat-hat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en-US"/>
              </w:rPr>
            </w:pPr>
            <w:r w:rsidRPr="00A75AE8">
              <w:rPr>
                <w:i/>
                <w:lang w:val="en-US"/>
              </w:rPr>
              <w:t>dip-zip</w:t>
            </w:r>
          </w:p>
          <w:p w:rsidR="00A75AE8" w:rsidRPr="00A75AE8" w:rsidRDefault="00A75AE8" w:rsidP="00A75AE8">
            <w:pPr>
              <w:pStyle w:val="TableContents"/>
              <w:rPr>
                <w:i/>
                <w:lang w:val="ru-RU"/>
              </w:rPr>
            </w:pPr>
            <w:r w:rsidRPr="00A75AE8">
              <w:rPr>
                <w:i/>
                <w:lang w:val="en-US"/>
              </w:rPr>
              <w:t>not</w:t>
            </w:r>
            <w:r w:rsidRPr="00A75AE8">
              <w:rPr>
                <w:i/>
                <w:lang w:val="ru-RU"/>
              </w:rPr>
              <w:t xml:space="preserve">- </w:t>
            </w:r>
            <w:r w:rsidRPr="00A75AE8">
              <w:rPr>
                <w:i/>
                <w:lang w:val="en-US"/>
              </w:rPr>
              <w:t>mot</w:t>
            </w:r>
          </w:p>
          <w:p w:rsidR="00A75AE8" w:rsidRDefault="00A75AE8">
            <w:pPr>
              <w:pStyle w:val="TableContents"/>
              <w:rPr>
                <w:lang w:val="ru-RU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458" w:rsidRPr="00310458" w:rsidRDefault="00310458">
            <w:pPr>
              <w:pStyle w:val="TableContents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 w:rsidRPr="00310458">
              <w:rPr>
                <w:rFonts w:cs="Times New Roman"/>
                <w:b/>
                <w:color w:val="000000"/>
              </w:rPr>
              <w:lastRenderedPageBreak/>
              <w:t>Регулятивные</w:t>
            </w:r>
            <w:proofErr w:type="spellEnd"/>
            <w:r w:rsidRPr="00310458">
              <w:rPr>
                <w:rFonts w:cs="Times New Roman"/>
                <w:b/>
                <w:color w:val="000000"/>
              </w:rPr>
              <w:t>:</w:t>
            </w:r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осуществлять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саморегуляцию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и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самоконтроль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>.</w:t>
            </w:r>
          </w:p>
          <w:p w:rsidR="007F53D9" w:rsidRDefault="00310458">
            <w:pPr>
              <w:pStyle w:val="TableContents"/>
            </w:pPr>
            <w:proofErr w:type="spellStart"/>
            <w:r w:rsidRPr="00310458">
              <w:rPr>
                <w:rFonts w:cs="Times New Roman"/>
                <w:b/>
                <w:color w:val="000000"/>
              </w:rPr>
              <w:t>Познавательные</w:t>
            </w:r>
            <w:proofErr w:type="spellEnd"/>
            <w:r w:rsidRPr="00310458">
              <w:rPr>
                <w:rFonts w:cs="Times New Roman"/>
                <w:b/>
                <w:color w:val="000000"/>
              </w:rPr>
              <w:t>:</w:t>
            </w:r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обучающиеся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извлекают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необходимую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информацию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из</w:t>
            </w:r>
            <w:proofErr w:type="spellEnd"/>
            <w:r w:rsidRPr="00310458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10458">
              <w:rPr>
                <w:rFonts w:cs="Times New Roman"/>
                <w:color w:val="333333"/>
                <w:shd w:val="clear" w:color="auto" w:fill="FFFFFF"/>
              </w:rPr>
              <w:t>прослушанного</w:t>
            </w:r>
            <w:proofErr w:type="spellEnd"/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lastRenderedPageBreak/>
              <w:t xml:space="preserve">4. </w:t>
            </w:r>
            <w:r>
              <w:rPr>
                <w:lang w:val="ru-RU"/>
              </w:rPr>
              <w:t>Речевая зарядка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L</w:t>
            </w:r>
            <w:r w:rsidR="00A75AE8" w:rsidRPr="007A3E55">
              <w:rPr>
                <w:i/>
                <w:lang w:val="en-US"/>
              </w:rPr>
              <w:t>ook at the pictures and tell me who is this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просит учащихся</w:t>
            </w:r>
            <w:r w:rsidR="00A75AE8">
              <w:rPr>
                <w:lang w:val="ru-RU"/>
              </w:rPr>
              <w:t xml:space="preserve"> назвать</w:t>
            </w:r>
            <w:r>
              <w:rPr>
                <w:lang w:val="ru-RU"/>
              </w:rPr>
              <w:t xml:space="preserve"> </w:t>
            </w:r>
            <w:r w:rsidR="00A75AE8">
              <w:rPr>
                <w:lang w:val="ru-RU"/>
              </w:rPr>
              <w:t>имена героев учебника и назвать членов</w:t>
            </w:r>
            <w:r>
              <w:rPr>
                <w:lang w:val="ru-RU"/>
              </w:rPr>
              <w:t xml:space="preserve"> семьи, которых они видят на слайдах.</w:t>
            </w:r>
          </w:p>
          <w:p w:rsidR="00A75AE8" w:rsidRDefault="00A75AE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Затем учитель просит учащихся </w:t>
            </w:r>
            <w:proofErr w:type="gramStart"/>
            <w:r>
              <w:rPr>
                <w:lang w:val="ru-RU"/>
              </w:rPr>
              <w:t>прочитать</w:t>
            </w:r>
            <w:proofErr w:type="gramEnd"/>
            <w:r>
              <w:rPr>
                <w:lang w:val="ru-RU"/>
              </w:rPr>
              <w:t xml:space="preserve"> что написано на слайдах 14-19. 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3E55" w:rsidRPr="007A3E55" w:rsidRDefault="007A3E55">
            <w:pPr>
              <w:pStyle w:val="TableContents"/>
              <w:rPr>
                <w:lang w:val="ru-RU"/>
              </w:rPr>
            </w:pPr>
            <w:r w:rsidRPr="007A3E55">
              <w:rPr>
                <w:lang w:val="ru-RU"/>
              </w:rPr>
              <w:t>Ученики называют имена героев учебника</w:t>
            </w:r>
          </w:p>
          <w:p w:rsidR="007A3E55" w:rsidRPr="007A3E55" w:rsidRDefault="007A3E55">
            <w:pPr>
              <w:pStyle w:val="TableContents"/>
              <w:rPr>
                <w:i/>
                <w:lang w:val="ru-RU"/>
              </w:rPr>
            </w:pPr>
            <w:r w:rsidRPr="007A3E55">
              <w:rPr>
                <w:i/>
                <w:lang w:val="en-US"/>
              </w:rPr>
              <w:t>This</w:t>
            </w:r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is</w:t>
            </w:r>
            <w:r w:rsidRPr="007A3E55">
              <w:rPr>
                <w:i/>
                <w:lang w:val="ru-RU"/>
              </w:rPr>
              <w:t xml:space="preserve"> </w:t>
            </w:r>
            <w:r>
              <w:rPr>
                <w:i/>
                <w:lang w:val="en-US"/>
              </w:rPr>
              <w:t>Nanny</w:t>
            </w:r>
            <w:r w:rsidRPr="007A3E55">
              <w:rPr>
                <w:i/>
                <w:lang w:val="ru-RU"/>
              </w:rPr>
              <w:t xml:space="preserve"> </w:t>
            </w:r>
            <w:r>
              <w:rPr>
                <w:i/>
                <w:lang w:val="en-US"/>
              </w:rPr>
              <w:t>Shine</w:t>
            </w:r>
            <w:r w:rsidRPr="007A3E55">
              <w:rPr>
                <w:i/>
                <w:lang w:val="ru-RU"/>
              </w:rPr>
              <w:t>.</w:t>
            </w:r>
          </w:p>
          <w:p w:rsidR="007A3E55" w:rsidRDefault="007A3E55" w:rsidP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</w:t>
            </w:r>
            <w:r>
              <w:rPr>
                <w:i/>
                <w:lang w:val="en-US"/>
              </w:rPr>
              <w:t xml:space="preserve"> Larry.</w:t>
            </w:r>
          </w:p>
          <w:p w:rsidR="007A3E55" w:rsidRDefault="007A3E55" w:rsidP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</w:t>
            </w:r>
            <w:r>
              <w:rPr>
                <w:i/>
                <w:lang w:val="en-US"/>
              </w:rPr>
              <w:t xml:space="preserve"> Lulu.</w:t>
            </w:r>
          </w:p>
          <w:p w:rsidR="007A3E55" w:rsidRPr="001C0350" w:rsidRDefault="007A3E55" w:rsidP="007A3E55">
            <w:pPr>
              <w:pStyle w:val="TableContents"/>
              <w:rPr>
                <w:i/>
                <w:lang w:val="ru-RU"/>
              </w:rPr>
            </w:pPr>
            <w:r w:rsidRPr="007A3E55">
              <w:rPr>
                <w:i/>
                <w:lang w:val="en-US"/>
              </w:rPr>
              <w:t>This</w:t>
            </w:r>
            <w:r w:rsidRPr="001C0350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is</w:t>
            </w:r>
            <w:r w:rsidRPr="001C0350">
              <w:rPr>
                <w:i/>
                <w:lang w:val="ru-RU"/>
              </w:rPr>
              <w:t xml:space="preserve"> </w:t>
            </w:r>
            <w:r>
              <w:rPr>
                <w:i/>
                <w:lang w:val="en-US"/>
              </w:rPr>
              <w:t>Chuckles</w:t>
            </w:r>
            <w:r w:rsidRPr="001C0350">
              <w:rPr>
                <w:i/>
                <w:lang w:val="ru-RU"/>
              </w:rPr>
              <w:t>.</w:t>
            </w:r>
          </w:p>
          <w:p w:rsidR="007A3E55" w:rsidRDefault="007A3E55" w:rsidP="007A3E55">
            <w:pPr>
              <w:pStyle w:val="TableContents"/>
              <w:rPr>
                <w:lang w:val="ru-RU"/>
              </w:rPr>
            </w:pP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Ученики называют членов семьи,</w:t>
            </w:r>
            <w:r w:rsidRPr="007A3E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которых они видят на слайдах.</w:t>
            </w:r>
          </w:p>
          <w:p w:rsidR="007F53D9" w:rsidRPr="001C0350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</w:t>
            </w:r>
            <w:r w:rsidRPr="001C0350">
              <w:rPr>
                <w:i/>
                <w:lang w:val="en-US"/>
              </w:rPr>
              <w:t xml:space="preserve"> </w:t>
            </w:r>
            <w:r w:rsidRPr="007A3E55">
              <w:rPr>
                <w:i/>
                <w:lang w:val="en-US"/>
              </w:rPr>
              <w:t>is</w:t>
            </w:r>
            <w:r w:rsidRPr="001C0350">
              <w:rPr>
                <w:i/>
                <w:lang w:val="en-US"/>
              </w:rPr>
              <w:t xml:space="preserve"> </w:t>
            </w:r>
            <w:r w:rsidRPr="007A3E55">
              <w:rPr>
                <w:i/>
                <w:lang w:val="en-US"/>
              </w:rPr>
              <w:t>mummy</w:t>
            </w:r>
            <w:r w:rsidRPr="001C0350">
              <w:rPr>
                <w:i/>
                <w:lang w:val="en-US"/>
              </w:rPr>
              <w:t>.</w:t>
            </w:r>
          </w:p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 daddy.</w:t>
            </w:r>
          </w:p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 grandma</w:t>
            </w:r>
            <w:r w:rsidR="007A3E55">
              <w:rPr>
                <w:i/>
                <w:lang w:val="en-US"/>
              </w:rPr>
              <w:t>.</w:t>
            </w:r>
          </w:p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 grandpa.</w:t>
            </w:r>
          </w:p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This is brother</w:t>
            </w:r>
            <w:r w:rsidR="007A3E55">
              <w:rPr>
                <w:i/>
                <w:lang w:val="en-US"/>
              </w:rPr>
              <w:t>.</w:t>
            </w:r>
          </w:p>
          <w:p w:rsidR="007F53D9" w:rsidRDefault="00E54538">
            <w:pPr>
              <w:pStyle w:val="TableContents"/>
              <w:rPr>
                <w:lang w:val="en-US"/>
              </w:rPr>
            </w:pPr>
            <w:r w:rsidRPr="007A3E55">
              <w:rPr>
                <w:i/>
                <w:lang w:val="en-US"/>
              </w:rPr>
              <w:t>This is sister</w:t>
            </w:r>
            <w:r>
              <w:rPr>
                <w:lang w:val="en-US"/>
              </w:rPr>
              <w:t>.</w:t>
            </w:r>
          </w:p>
          <w:p w:rsidR="007A3E55" w:rsidRDefault="007A3E55">
            <w:pPr>
              <w:pStyle w:val="TableContents"/>
              <w:rPr>
                <w:lang w:val="en-US"/>
              </w:rPr>
            </w:pP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Ученики узнают зрительный образ слова и читают слова на слайдах 14-19.</w:t>
            </w:r>
          </w:p>
          <w:p w:rsidR="007A3E55" w:rsidRPr="007A3E55" w:rsidRDefault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Mummy</w:t>
            </w:r>
          </w:p>
          <w:p w:rsidR="007A3E55" w:rsidRPr="007A3E55" w:rsidRDefault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Daddy</w:t>
            </w:r>
          </w:p>
          <w:p w:rsidR="007A3E55" w:rsidRPr="007A3E55" w:rsidRDefault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Sister</w:t>
            </w:r>
          </w:p>
          <w:p w:rsidR="007A3E55" w:rsidRPr="007A3E55" w:rsidRDefault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Brother</w:t>
            </w:r>
          </w:p>
          <w:p w:rsidR="007A3E55" w:rsidRPr="007A3E55" w:rsidRDefault="007A3E55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Grandma</w:t>
            </w:r>
          </w:p>
          <w:p w:rsidR="007A3E55" w:rsidRDefault="007A3E55">
            <w:pPr>
              <w:pStyle w:val="TableContents"/>
              <w:rPr>
                <w:lang w:val="en-US"/>
              </w:rPr>
            </w:pPr>
            <w:r w:rsidRPr="007A3E55">
              <w:rPr>
                <w:i/>
                <w:lang w:val="en-US"/>
              </w:rPr>
              <w:t>grandpa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proofErr w:type="spellStart"/>
            <w:r w:rsidRPr="00A86BD6">
              <w:rPr>
                <w:rFonts w:cs="Times New Roman"/>
                <w:b/>
                <w:color w:val="000000"/>
              </w:rPr>
              <w:t>Регулятивные</w:t>
            </w:r>
            <w:proofErr w:type="spellEnd"/>
            <w:r w:rsidRPr="00A86BD6">
              <w:rPr>
                <w:rFonts w:cs="Times New Roman"/>
                <w:b/>
                <w:color w:val="000000"/>
              </w:rPr>
              <w:t>:</w:t>
            </w:r>
            <w:r w:rsidR="00A86BD6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выполняют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учебные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действия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в </w:t>
            </w:r>
            <w:proofErr w:type="spellStart"/>
            <w:r w:rsidRPr="00A86BD6">
              <w:rPr>
                <w:rFonts w:cs="Times New Roman"/>
                <w:color w:val="333333"/>
              </w:rPr>
              <w:t>материализованной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форме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proofErr w:type="spellStart"/>
            <w:r w:rsidRPr="00A86BD6">
              <w:rPr>
                <w:rFonts w:cs="Times New Roman"/>
                <w:b/>
                <w:color w:val="000000"/>
              </w:rPr>
              <w:t>Коммуникативные</w:t>
            </w:r>
            <w:proofErr w:type="spellEnd"/>
            <w:r w:rsidRPr="00A86BD6">
              <w:rPr>
                <w:rFonts w:cs="Times New Roman"/>
                <w:b/>
                <w:color w:val="000000"/>
              </w:rPr>
              <w:t>:</w:t>
            </w:r>
            <w:r w:rsidR="00A86BD6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слушают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, </w:t>
            </w:r>
            <w:proofErr w:type="spellStart"/>
            <w:r w:rsidRPr="00A86BD6">
              <w:rPr>
                <w:rFonts w:cs="Times New Roman"/>
                <w:color w:val="333333"/>
              </w:rPr>
              <w:t>отвечают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реагируют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на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реплику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адекватно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речевой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ситуации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  <w:p w:rsidR="007F53D9" w:rsidRDefault="00E54538">
            <w:pPr>
              <w:pStyle w:val="Textbody"/>
              <w:widowControl/>
              <w:spacing w:after="0"/>
              <w:jc w:val="both"/>
            </w:pPr>
            <w:proofErr w:type="spellStart"/>
            <w:r w:rsidRPr="00A86BD6">
              <w:rPr>
                <w:rFonts w:cs="Times New Roman"/>
                <w:b/>
                <w:color w:val="000000"/>
              </w:rPr>
              <w:t>Познавательные</w:t>
            </w:r>
            <w:proofErr w:type="spellEnd"/>
            <w:r w:rsidRPr="00A86BD6">
              <w:rPr>
                <w:rFonts w:cs="Times New Roman"/>
                <w:b/>
                <w:color w:val="000000"/>
              </w:rPr>
              <w:t>:</w:t>
            </w:r>
            <w:r w:rsidR="00A86BD6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извлекают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необходимую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информацию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из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прослушанного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lastRenderedPageBreak/>
              <w:t xml:space="preserve">5. </w:t>
            </w:r>
            <w:r>
              <w:rPr>
                <w:lang w:val="ru-RU"/>
              </w:rPr>
              <w:t>Постановка целей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E54538">
            <w:pPr>
              <w:pStyle w:val="TableContents"/>
              <w:rPr>
                <w:i/>
                <w:lang w:val="en-US"/>
              </w:rPr>
            </w:pPr>
            <w:r w:rsidRPr="007A3E55">
              <w:rPr>
                <w:i/>
                <w:lang w:val="en-US"/>
              </w:rPr>
              <w:t>Look at the picture and tell me what we are going to speak about today.</w:t>
            </w:r>
          </w:p>
          <w:p w:rsidR="007F53D9" w:rsidRDefault="00E54538" w:rsidP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просит учеников посмотреть на картинку и </w:t>
            </w:r>
            <w:r w:rsidR="007A3E55">
              <w:rPr>
                <w:lang w:val="ru-RU"/>
              </w:rPr>
              <w:t>догадаться,</w:t>
            </w:r>
            <w:r>
              <w:rPr>
                <w:lang w:val="ru-RU"/>
              </w:rPr>
              <w:t xml:space="preserve"> о чем </w:t>
            </w:r>
            <w:r w:rsidR="007A3E55">
              <w:rPr>
                <w:lang w:val="ru-RU"/>
              </w:rPr>
              <w:t xml:space="preserve">они будут </w:t>
            </w:r>
            <w:r>
              <w:rPr>
                <w:lang w:val="ru-RU"/>
              </w:rPr>
              <w:t>говорить сегодня.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Ученики смотрят на картинку и </w:t>
            </w:r>
            <w:r w:rsidR="007A3E55">
              <w:rPr>
                <w:lang w:val="ru-RU"/>
              </w:rPr>
              <w:t>догадываются,</w:t>
            </w:r>
            <w:r>
              <w:rPr>
                <w:lang w:val="ru-RU"/>
              </w:rPr>
              <w:t xml:space="preserve"> о чем пойдет тема сегодняшнего урока.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Регулятивные</w:t>
            </w:r>
            <w:proofErr w:type="spellEnd"/>
            <w:r w:rsidRPr="00A86BD6">
              <w:rPr>
                <w:b/>
                <w:color w:val="000000"/>
              </w:rPr>
              <w:t>: </w:t>
            </w:r>
            <w:proofErr w:type="spellStart"/>
            <w:r w:rsidRPr="00A86BD6">
              <w:rPr>
                <w:color w:val="000000"/>
              </w:rPr>
              <w:t>целеполагание</w:t>
            </w:r>
            <w:proofErr w:type="spellEnd"/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Коммуникативные</w:t>
            </w:r>
            <w:proofErr w:type="spellEnd"/>
            <w:r w:rsidRPr="00A86BD6">
              <w:rPr>
                <w:b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  <w:proofErr w:type="spellStart"/>
            <w:r w:rsidRPr="00A86BD6">
              <w:rPr>
                <w:color w:val="000000"/>
              </w:rPr>
              <w:t>инициативное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сотрудничество</w:t>
            </w:r>
            <w:proofErr w:type="spellEnd"/>
            <w:r w:rsidRPr="00A86BD6">
              <w:rPr>
                <w:color w:val="000000"/>
              </w:rPr>
              <w:t xml:space="preserve"> в </w:t>
            </w:r>
            <w:proofErr w:type="spellStart"/>
            <w:r w:rsidRPr="00A86BD6">
              <w:rPr>
                <w:color w:val="000000"/>
              </w:rPr>
              <w:t>поиске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сбора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информации</w:t>
            </w:r>
            <w:proofErr w:type="spellEnd"/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Познавательные</w:t>
            </w:r>
            <w:proofErr w:type="spellEnd"/>
            <w:r w:rsidRPr="00A86BD6">
              <w:rPr>
                <w:b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  <w:proofErr w:type="spellStart"/>
            <w:r w:rsidR="00A86BD6">
              <w:rPr>
                <w:color w:val="000000"/>
              </w:rPr>
              <w:t>самостоятел</w:t>
            </w:r>
            <w:r w:rsidRPr="00A86BD6">
              <w:rPr>
                <w:color w:val="000000"/>
              </w:rPr>
              <w:t>ное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выделение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познавательной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цели</w:t>
            </w:r>
            <w:proofErr w:type="spellEnd"/>
            <w:r w:rsidRPr="00A86BD6">
              <w:rPr>
                <w:color w:val="000000"/>
              </w:rPr>
              <w:t xml:space="preserve">, </w:t>
            </w:r>
            <w:proofErr w:type="spellStart"/>
            <w:r w:rsidRPr="00A86BD6">
              <w:rPr>
                <w:color w:val="000000"/>
              </w:rPr>
              <w:t>формирование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проблемы</w:t>
            </w:r>
            <w:proofErr w:type="spellEnd"/>
          </w:p>
          <w:p w:rsidR="007F53D9" w:rsidRDefault="007F53D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1502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Основная часть</w:t>
            </w: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t xml:space="preserve">6. </w:t>
            </w:r>
            <w:r>
              <w:rPr>
                <w:lang w:val="ru-RU"/>
              </w:rPr>
              <w:t>Введение новой лексики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215600">
            <w:pPr>
              <w:pStyle w:val="TableContents"/>
              <w:rPr>
                <w:i/>
                <w:lang w:val="en-US"/>
              </w:rPr>
            </w:pPr>
            <w:r>
              <w:rPr>
                <w:i/>
                <w:lang w:val="en-US"/>
              </w:rPr>
              <w:t>Open your books at</w:t>
            </w:r>
            <w:r w:rsidR="007A3E55" w:rsidRPr="007A3E55">
              <w:rPr>
                <w:i/>
                <w:lang w:val="en-US"/>
              </w:rPr>
              <w:t xml:space="preserve"> page 24</w:t>
            </w:r>
            <w:r w:rsidR="00E54538" w:rsidRPr="007A3E55">
              <w:rPr>
                <w:i/>
                <w:lang w:val="en-US"/>
              </w:rPr>
              <w:t>, exercise №1.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просит учеников открыть учебник на странице 24, </w:t>
            </w:r>
            <w:r w:rsidR="007A3E55">
              <w:rPr>
                <w:lang w:val="ru-RU"/>
              </w:rPr>
              <w:t>упр.1</w:t>
            </w:r>
            <w:r>
              <w:rPr>
                <w:lang w:val="ru-RU"/>
              </w:rPr>
              <w:t>. При этом цифру 24 учитель пишет на доске.</w:t>
            </w:r>
          </w:p>
          <w:p w:rsidR="007F53D9" w:rsidRPr="007A3E55" w:rsidRDefault="00E54538">
            <w:pPr>
              <w:pStyle w:val="TableContents"/>
              <w:rPr>
                <w:i/>
                <w:lang w:val="ru-RU"/>
              </w:rPr>
            </w:pPr>
            <w:r w:rsidRPr="007A3E55">
              <w:rPr>
                <w:i/>
                <w:lang w:val="en-US"/>
              </w:rPr>
              <w:t>Repeat</w:t>
            </w:r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after</w:t>
            </w:r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me</w:t>
            </w:r>
            <w:r w:rsidRPr="007A3E55">
              <w:rPr>
                <w:i/>
                <w:lang w:val="ru-RU"/>
              </w:rPr>
              <w:t>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Затем учитель просит учеников повторит за ним новые слова хором.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Следующая отработка произношения слов производится с помощью приема</w:t>
            </w:r>
            <w:r w:rsidR="007A3E55">
              <w:rPr>
                <w:lang w:val="ru-RU"/>
              </w:rPr>
              <w:t xml:space="preserve"> «Эхо»</w:t>
            </w:r>
            <w:r>
              <w:rPr>
                <w:lang w:val="ru-RU"/>
              </w:rPr>
              <w:t xml:space="preserve">. Учитель просит учащихся </w:t>
            </w:r>
            <w:r w:rsidR="007A3E55">
              <w:rPr>
                <w:lang w:val="ru-RU"/>
              </w:rPr>
              <w:t>представить,</w:t>
            </w:r>
            <w:r>
              <w:rPr>
                <w:lang w:val="ru-RU"/>
              </w:rPr>
              <w:t xml:space="preserve"> что они находятся в лесу, и изображают эхо, при этом им требуется повторять слово за учителем 2 раза.</w:t>
            </w:r>
          </w:p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Учащиеся открывают учебники на странице 24.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Ученики повторяют за учителем слова:</w:t>
            </w:r>
            <w:r w:rsidR="007A3E55">
              <w:rPr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blue</w:t>
            </w:r>
            <w:r w:rsidRPr="007A3E55">
              <w:rPr>
                <w:i/>
                <w:lang w:val="ru-RU"/>
              </w:rPr>
              <w:t xml:space="preserve">, </w:t>
            </w:r>
            <w:r w:rsidRPr="007A3E55">
              <w:rPr>
                <w:i/>
                <w:lang w:val="en-US"/>
              </w:rPr>
              <w:t>red</w:t>
            </w:r>
            <w:r w:rsidRPr="007A3E55">
              <w:rPr>
                <w:i/>
                <w:lang w:val="ru-RU"/>
              </w:rPr>
              <w:t xml:space="preserve">, </w:t>
            </w:r>
            <w:r w:rsidRPr="007A3E55">
              <w:rPr>
                <w:i/>
                <w:lang w:val="en-US"/>
              </w:rPr>
              <w:t>yellow</w:t>
            </w:r>
            <w:r w:rsidRPr="007A3E55">
              <w:rPr>
                <w:i/>
                <w:lang w:val="ru-RU"/>
              </w:rPr>
              <w:t xml:space="preserve">, </w:t>
            </w:r>
            <w:r w:rsidRPr="007A3E55">
              <w:rPr>
                <w:i/>
                <w:lang w:val="en-US"/>
              </w:rPr>
              <w:t>white</w:t>
            </w:r>
            <w:r w:rsidRPr="007A3E55">
              <w:rPr>
                <w:i/>
                <w:lang w:val="ru-RU"/>
              </w:rPr>
              <w:t xml:space="preserve">, </w:t>
            </w:r>
            <w:r w:rsidRPr="007A3E55">
              <w:rPr>
                <w:i/>
                <w:lang w:val="en-US"/>
              </w:rPr>
              <w:t>green</w:t>
            </w:r>
            <w:r w:rsidRPr="007A3E55">
              <w:rPr>
                <w:i/>
                <w:lang w:val="ru-RU"/>
              </w:rPr>
              <w:t>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Ученики повторяют за учителем слова два раза (прием «Эхо»)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ableContents"/>
              <w:rPr>
                <w:rFonts w:cs="Times New Roman"/>
              </w:rPr>
            </w:pPr>
            <w:r w:rsidRPr="00A86BD6">
              <w:rPr>
                <w:rFonts w:cs="Times New Roman"/>
                <w:b/>
                <w:bCs/>
                <w:lang w:val="ru-RU"/>
              </w:rPr>
              <w:t>Регулятивные:</w:t>
            </w:r>
            <w:r w:rsidR="00A86BD6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принимают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сохраняют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учебную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цель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задачи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  <w:p w:rsidR="007F53D9" w:rsidRPr="00A86BD6" w:rsidRDefault="00E54538">
            <w:pPr>
              <w:pStyle w:val="TableContents"/>
              <w:rPr>
                <w:rFonts w:cs="Times New Roman"/>
              </w:rPr>
            </w:pPr>
            <w:r w:rsidRPr="00A86BD6">
              <w:rPr>
                <w:rFonts w:cs="Times New Roman"/>
                <w:b/>
                <w:bCs/>
                <w:lang w:val="ru-RU"/>
              </w:rPr>
              <w:t>Познавательные:</w:t>
            </w:r>
            <w:r w:rsidR="00A86BD6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осуществляют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актуализацию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proofErr w:type="gramStart"/>
            <w:r w:rsidRPr="00A86BD6">
              <w:rPr>
                <w:rFonts w:cs="Times New Roman"/>
                <w:color w:val="333333"/>
              </w:rPr>
              <w:t>новых</w:t>
            </w:r>
            <w:proofErr w:type="spellEnd"/>
            <w:proofErr w:type="gramEnd"/>
            <w:r w:rsidRPr="00A86BD6">
              <w:rPr>
                <w:rFonts w:cs="Times New Roman"/>
                <w:color w:val="333333"/>
              </w:rPr>
              <w:t xml:space="preserve"> ЛЕ, </w:t>
            </w:r>
            <w:proofErr w:type="spellStart"/>
            <w:r w:rsidRPr="00A86BD6">
              <w:rPr>
                <w:rFonts w:cs="Times New Roman"/>
                <w:color w:val="333333"/>
              </w:rPr>
              <w:t>основываясь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на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учебной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ситуации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личном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опыте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  <w:p w:rsidR="007F53D9" w:rsidRDefault="00E54538">
            <w:pPr>
              <w:pStyle w:val="TableContents"/>
            </w:pPr>
            <w:r w:rsidRPr="00A86BD6">
              <w:rPr>
                <w:rFonts w:cs="Times New Roman"/>
                <w:b/>
                <w:bCs/>
                <w:lang w:val="ru-RU"/>
              </w:rPr>
              <w:t>Коммуникативные:</w:t>
            </w:r>
            <w:r w:rsidR="00A86BD6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обучающиеся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слушают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учителя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друг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друга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для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воспроизведения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и </w:t>
            </w:r>
            <w:proofErr w:type="spellStart"/>
            <w:r w:rsidRPr="00A86BD6">
              <w:rPr>
                <w:rFonts w:cs="Times New Roman"/>
                <w:color w:val="333333"/>
              </w:rPr>
              <w:t>восприятия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необходимых</w:t>
            </w:r>
            <w:proofErr w:type="spellEnd"/>
            <w:r w:rsidRPr="00A86BD6">
              <w:rPr>
                <w:rFonts w:cs="Times New Roman"/>
                <w:color w:val="333333"/>
              </w:rPr>
              <w:t xml:space="preserve"> </w:t>
            </w:r>
            <w:proofErr w:type="spellStart"/>
            <w:r w:rsidRPr="00A86BD6">
              <w:rPr>
                <w:rFonts w:cs="Times New Roman"/>
                <w:color w:val="333333"/>
              </w:rPr>
              <w:t>сведений</w:t>
            </w:r>
            <w:proofErr w:type="spellEnd"/>
            <w:r w:rsidRPr="00A86BD6">
              <w:rPr>
                <w:rFonts w:cs="Times New Roman"/>
                <w:color w:val="333333"/>
              </w:rPr>
              <w:t>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t xml:space="preserve">7. </w:t>
            </w:r>
            <w:r>
              <w:rPr>
                <w:lang w:val="ru-RU"/>
              </w:rPr>
              <w:t>Первичное закрепление и отработка новой лексики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E54538">
            <w:pPr>
              <w:pStyle w:val="TableContents"/>
              <w:rPr>
                <w:i/>
                <w:lang w:val="ru-RU"/>
              </w:rPr>
            </w:pPr>
            <w:r w:rsidRPr="007A3E55">
              <w:rPr>
                <w:i/>
                <w:lang w:val="en-US"/>
              </w:rPr>
              <w:t>What</w:t>
            </w:r>
            <w:r w:rsidRPr="007A3E55">
              <w:rPr>
                <w:i/>
                <w:lang w:val="ru-RU"/>
              </w:rPr>
              <w:t xml:space="preserve"> </w:t>
            </w:r>
            <w:proofErr w:type="spellStart"/>
            <w:r w:rsidRPr="007A3E55">
              <w:rPr>
                <w:i/>
                <w:lang w:val="en-US"/>
              </w:rPr>
              <w:t>colour</w:t>
            </w:r>
            <w:proofErr w:type="spellEnd"/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is</w:t>
            </w:r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it</w:t>
            </w:r>
            <w:r w:rsidRPr="007A3E55">
              <w:rPr>
                <w:i/>
                <w:lang w:val="ru-RU"/>
              </w:rPr>
              <w:t>?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просит учеников прочитать название цветов на слайдах.</w:t>
            </w:r>
          </w:p>
          <w:p w:rsidR="007A3E55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показывает детям картинки на слайдах и задает </w:t>
            </w:r>
            <w:proofErr w:type="gramStart"/>
            <w:r>
              <w:rPr>
                <w:lang w:val="ru-RU"/>
              </w:rPr>
              <w:t>вопрос</w:t>
            </w:r>
            <w:proofErr w:type="gramEnd"/>
            <w:r>
              <w:rPr>
                <w:lang w:val="ru-RU"/>
              </w:rPr>
              <w:t xml:space="preserve"> какой это цвет</w:t>
            </w:r>
            <w:r w:rsidR="007A3E55">
              <w:rPr>
                <w:lang w:val="ru-RU"/>
              </w:rPr>
              <w:t>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</w:t>
            </w:r>
            <w:r w:rsidRPr="007A3E55">
              <w:rPr>
                <w:i/>
                <w:lang w:val="en-US"/>
              </w:rPr>
              <w:t>What</w:t>
            </w:r>
            <w:r w:rsidRPr="007A3E55">
              <w:rPr>
                <w:i/>
                <w:lang w:val="ru-RU"/>
              </w:rPr>
              <w:t xml:space="preserve"> </w:t>
            </w:r>
            <w:proofErr w:type="spellStart"/>
            <w:r w:rsidRPr="007A3E55">
              <w:rPr>
                <w:i/>
                <w:lang w:val="en-US"/>
              </w:rPr>
              <w:t>colour</w:t>
            </w:r>
            <w:proofErr w:type="spellEnd"/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is</w:t>
            </w:r>
            <w:r w:rsidRPr="007A3E55">
              <w:rPr>
                <w:i/>
                <w:lang w:val="ru-RU"/>
              </w:rPr>
              <w:t xml:space="preserve"> </w:t>
            </w:r>
            <w:r w:rsidRPr="007A3E55">
              <w:rPr>
                <w:i/>
                <w:lang w:val="en-US"/>
              </w:rPr>
              <w:t>it</w:t>
            </w:r>
            <w:r w:rsidRPr="007A3E55">
              <w:rPr>
                <w:i/>
                <w:lang w:val="ru-RU"/>
              </w:rPr>
              <w:t>?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Ученики узнают зрительный образ слова и читают названия цветов на слайдах 22-26:</w:t>
            </w: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Слайд 22- </w:t>
            </w:r>
            <w:r w:rsidRPr="007A3E55">
              <w:rPr>
                <w:i/>
                <w:lang w:val="en-US"/>
              </w:rPr>
              <w:t>blue</w:t>
            </w:r>
            <w:r w:rsidRPr="007A3E55">
              <w:rPr>
                <w:lang w:val="ru-RU"/>
              </w:rPr>
              <w:t xml:space="preserve"> </w:t>
            </w: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Слайд 23-</w:t>
            </w:r>
            <w:r w:rsidRPr="007A3E55">
              <w:rPr>
                <w:i/>
                <w:lang w:val="en-US"/>
              </w:rPr>
              <w:t>red</w:t>
            </w: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Слайд 24-</w:t>
            </w:r>
            <w:r w:rsidRPr="007A3E55">
              <w:rPr>
                <w:i/>
                <w:lang w:val="en-US"/>
              </w:rPr>
              <w:t>yellow</w:t>
            </w:r>
          </w:p>
          <w:p w:rsidR="007A3E55" w:rsidRPr="007A3E55" w:rsidRDefault="007A3E55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Слайд 25-</w:t>
            </w:r>
            <w:r w:rsidRPr="007A3E55">
              <w:rPr>
                <w:i/>
                <w:lang w:val="en-US"/>
              </w:rPr>
              <w:t>white</w:t>
            </w:r>
            <w:r w:rsidRPr="007A3E55">
              <w:rPr>
                <w:i/>
                <w:lang w:val="ru-RU"/>
              </w:rPr>
              <w:t xml:space="preserve"> </w:t>
            </w:r>
          </w:p>
          <w:p w:rsidR="007A3E55" w:rsidRPr="001C0350" w:rsidRDefault="007A3E55">
            <w:pPr>
              <w:pStyle w:val="TableContents"/>
              <w:rPr>
                <w:i/>
                <w:lang w:val="ru-RU"/>
              </w:rPr>
            </w:pPr>
            <w:r>
              <w:rPr>
                <w:lang w:val="ru-RU"/>
              </w:rPr>
              <w:lastRenderedPageBreak/>
              <w:t>Слайд 26-</w:t>
            </w:r>
            <w:r w:rsidRPr="007A3E55">
              <w:rPr>
                <w:i/>
                <w:lang w:val="en-US"/>
              </w:rPr>
              <w:t>green</w:t>
            </w:r>
          </w:p>
          <w:p w:rsidR="007A3E55" w:rsidRDefault="007A3E55">
            <w:pPr>
              <w:pStyle w:val="TableContents"/>
              <w:rPr>
                <w:lang w:val="ru-RU"/>
              </w:rPr>
            </w:pPr>
            <w:r w:rsidRPr="007A3E55">
              <w:rPr>
                <w:lang w:val="ru-RU"/>
              </w:rPr>
              <w:t>Ученики называют цвета на картинках</w:t>
            </w:r>
            <w:r>
              <w:rPr>
                <w:lang w:val="ru-RU"/>
              </w:rPr>
              <w:t xml:space="preserve"> (с</w:t>
            </w:r>
            <w:r w:rsidRPr="007A3E55">
              <w:rPr>
                <w:lang w:val="ru-RU"/>
              </w:rPr>
              <w:t>лайды 27-31)</w:t>
            </w:r>
            <w:r>
              <w:rPr>
                <w:lang w:val="ru-RU"/>
              </w:rPr>
              <w:t>:</w:t>
            </w:r>
          </w:p>
          <w:p w:rsidR="007A3E55" w:rsidRDefault="007A3E55">
            <w:pPr>
              <w:pStyle w:val="TableContents"/>
              <w:rPr>
                <w:lang w:val="en-US"/>
              </w:rPr>
            </w:pPr>
            <w:r>
              <w:rPr>
                <w:lang w:val="ru-RU"/>
              </w:rPr>
              <w:t>Слайд</w:t>
            </w:r>
            <w:r w:rsidRPr="007F717D">
              <w:rPr>
                <w:lang w:val="en-US"/>
              </w:rPr>
              <w:t xml:space="preserve"> 27 - </w:t>
            </w:r>
            <w:r w:rsidRPr="007F717D">
              <w:rPr>
                <w:i/>
                <w:lang w:val="en-US"/>
              </w:rPr>
              <w:t xml:space="preserve">It’s </w:t>
            </w:r>
            <w:r w:rsidR="007F717D" w:rsidRPr="007F717D">
              <w:rPr>
                <w:i/>
                <w:lang w:val="en-US"/>
              </w:rPr>
              <w:t>green</w:t>
            </w:r>
          </w:p>
          <w:p w:rsidR="007A3E55" w:rsidRDefault="007A3E55" w:rsidP="007A3E55">
            <w:pPr>
              <w:pStyle w:val="TableContents"/>
              <w:rPr>
                <w:lang w:val="en-US"/>
              </w:rPr>
            </w:pPr>
            <w:r>
              <w:rPr>
                <w:lang w:val="ru-RU"/>
              </w:rPr>
              <w:t>Слайд</w:t>
            </w:r>
            <w:r w:rsidRPr="007F717D">
              <w:rPr>
                <w:lang w:val="en-US"/>
              </w:rPr>
              <w:t xml:space="preserve"> 28 - </w:t>
            </w:r>
            <w:r w:rsidRPr="007F717D">
              <w:rPr>
                <w:i/>
                <w:lang w:val="en-US"/>
              </w:rPr>
              <w:t xml:space="preserve">It’s </w:t>
            </w:r>
            <w:r w:rsidR="007F717D" w:rsidRPr="007F717D">
              <w:rPr>
                <w:i/>
                <w:lang w:val="en-US"/>
              </w:rPr>
              <w:t>red</w:t>
            </w:r>
          </w:p>
          <w:p w:rsidR="007A3E55" w:rsidRDefault="007A3E55" w:rsidP="007A3E55">
            <w:pPr>
              <w:pStyle w:val="TableContents"/>
              <w:rPr>
                <w:lang w:val="en-US"/>
              </w:rPr>
            </w:pPr>
            <w:r>
              <w:rPr>
                <w:lang w:val="ru-RU"/>
              </w:rPr>
              <w:t>Слайд</w:t>
            </w:r>
            <w:r w:rsidRPr="007F717D">
              <w:rPr>
                <w:lang w:val="en-US"/>
              </w:rPr>
              <w:t xml:space="preserve"> 29 - </w:t>
            </w:r>
            <w:r w:rsidRPr="007F717D">
              <w:rPr>
                <w:i/>
                <w:lang w:val="en-US"/>
              </w:rPr>
              <w:t xml:space="preserve">It’s </w:t>
            </w:r>
            <w:r w:rsidR="007F717D" w:rsidRPr="007F717D">
              <w:rPr>
                <w:i/>
                <w:lang w:val="en-US"/>
              </w:rPr>
              <w:t>blue</w:t>
            </w:r>
          </w:p>
          <w:p w:rsidR="007A3E55" w:rsidRPr="007F717D" w:rsidRDefault="007A3E55" w:rsidP="007A3E55">
            <w:pPr>
              <w:pStyle w:val="TableContents"/>
              <w:rPr>
                <w:i/>
                <w:lang w:val="en-US"/>
              </w:rPr>
            </w:pPr>
            <w:r>
              <w:rPr>
                <w:lang w:val="ru-RU"/>
              </w:rPr>
              <w:t>Слайд</w:t>
            </w:r>
            <w:r w:rsidRPr="007F717D">
              <w:rPr>
                <w:lang w:val="en-US"/>
              </w:rPr>
              <w:t xml:space="preserve"> 30 - </w:t>
            </w:r>
            <w:r w:rsidRPr="007F717D">
              <w:rPr>
                <w:i/>
                <w:lang w:val="en-US"/>
              </w:rPr>
              <w:t xml:space="preserve">It’s </w:t>
            </w:r>
            <w:r w:rsidR="007F717D" w:rsidRPr="007F717D">
              <w:rPr>
                <w:i/>
                <w:lang w:val="en-US"/>
              </w:rPr>
              <w:t>yellow</w:t>
            </w:r>
          </w:p>
          <w:p w:rsidR="007A3E55" w:rsidRPr="00D71038" w:rsidRDefault="007A3E55">
            <w:pPr>
              <w:pStyle w:val="TableContents"/>
              <w:rPr>
                <w:i/>
                <w:lang w:val="en-US"/>
              </w:rPr>
            </w:pPr>
            <w:r>
              <w:rPr>
                <w:lang w:val="ru-RU"/>
              </w:rPr>
              <w:t xml:space="preserve">Слайд 31- </w:t>
            </w:r>
            <w:r w:rsidR="007F717D" w:rsidRPr="007F717D">
              <w:rPr>
                <w:i/>
                <w:lang w:val="en-US"/>
              </w:rPr>
              <w:t>It’s white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ableContents"/>
              <w:rPr>
                <w:rFonts w:cs="Times New Roman"/>
              </w:rPr>
            </w:pPr>
            <w:r w:rsidRPr="00A86BD6">
              <w:rPr>
                <w:rFonts w:cs="Times New Roman"/>
                <w:b/>
                <w:bCs/>
                <w:lang w:val="ru-RU"/>
              </w:rPr>
              <w:lastRenderedPageBreak/>
              <w:t>Регулятивные</w:t>
            </w:r>
            <w:r w:rsidRPr="00A86BD6">
              <w:rPr>
                <w:rFonts w:cs="Times New Roman"/>
                <w:bCs/>
                <w:lang w:val="ru-RU"/>
              </w:rPr>
              <w:t>:</w:t>
            </w:r>
            <w:r w:rsidR="00A86BD6">
              <w:rPr>
                <w:rFonts w:cs="Times New Roman"/>
                <w:bCs/>
                <w:lang w:val="ru-RU"/>
              </w:rPr>
              <w:t xml:space="preserve"> </w:t>
            </w:r>
            <w:r w:rsidRPr="00A86BD6">
              <w:rPr>
                <w:rFonts w:cs="Times New Roman"/>
                <w:bCs/>
                <w:color w:val="333333"/>
                <w:lang w:val="ru-RU"/>
              </w:rPr>
              <w:t>обучающиеся выполняют учебные действия.</w:t>
            </w:r>
          </w:p>
          <w:p w:rsidR="007F53D9" w:rsidRPr="00A86BD6" w:rsidRDefault="00E54538">
            <w:pPr>
              <w:pStyle w:val="TableContents"/>
              <w:rPr>
                <w:rFonts w:cs="Times New Roman"/>
              </w:rPr>
            </w:pPr>
            <w:r w:rsidRPr="00A86BD6">
              <w:rPr>
                <w:rFonts w:cs="Times New Roman"/>
                <w:b/>
                <w:bCs/>
                <w:lang w:val="ru-RU"/>
              </w:rPr>
              <w:t>Познавательные:</w:t>
            </w:r>
            <w:r w:rsidR="00A86BD6">
              <w:rPr>
                <w:rFonts w:cs="Times New Roman"/>
                <w:b/>
                <w:bCs/>
                <w:lang w:val="ru-RU"/>
              </w:rPr>
              <w:t xml:space="preserve"> о</w:t>
            </w:r>
            <w:r w:rsidRPr="00A86BD6">
              <w:rPr>
                <w:rFonts w:cs="Times New Roman"/>
                <w:bCs/>
                <w:color w:val="333333"/>
                <w:lang w:val="ru-RU"/>
              </w:rPr>
              <w:t>бучающиеся анализируют и выделяют существенные признаки.</w:t>
            </w:r>
          </w:p>
          <w:p w:rsidR="007F53D9" w:rsidRDefault="00E54538">
            <w:pPr>
              <w:pStyle w:val="TableContents"/>
            </w:pPr>
            <w:proofErr w:type="gramStart"/>
            <w:r w:rsidRPr="00A86BD6">
              <w:rPr>
                <w:rFonts w:cs="Times New Roman"/>
                <w:b/>
                <w:bCs/>
                <w:lang w:val="ru-RU"/>
              </w:rPr>
              <w:t>Коммуникативные:</w:t>
            </w:r>
            <w:r w:rsidR="00A86BD6">
              <w:rPr>
                <w:rFonts w:cs="Times New Roman"/>
                <w:b/>
                <w:bCs/>
                <w:lang w:val="ru-RU"/>
              </w:rPr>
              <w:t xml:space="preserve"> </w:t>
            </w:r>
            <w:r w:rsidRPr="00A86BD6">
              <w:rPr>
                <w:rFonts w:cs="Times New Roman"/>
                <w:bCs/>
                <w:color w:val="333333"/>
                <w:lang w:val="ru-RU"/>
              </w:rPr>
              <w:t xml:space="preserve">обучающиеся проявляют </w:t>
            </w:r>
            <w:r w:rsidRPr="00A86BD6">
              <w:rPr>
                <w:rFonts w:cs="Times New Roman"/>
                <w:bCs/>
                <w:color w:val="333333"/>
                <w:lang w:val="ru-RU"/>
              </w:rPr>
              <w:lastRenderedPageBreak/>
              <w:t>активность во взаимодействии для решения познавательных задач.</w:t>
            </w:r>
            <w:proofErr w:type="gramEnd"/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A3E55" w:rsidRDefault="007F53D9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lastRenderedPageBreak/>
              <w:t xml:space="preserve">8. </w:t>
            </w:r>
            <w:r>
              <w:rPr>
                <w:lang w:val="ru-RU"/>
              </w:rPr>
              <w:t>Физкультминутка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предлагает ученикам отдохнуть и выполнить команды, изученные на предыдущих занятиях.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Let us have a rest.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Stand up!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Close your eyes!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Open your eyes!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Sit down!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Close your books!</w:t>
            </w:r>
          </w:p>
          <w:p w:rsidR="007F53D9" w:rsidRDefault="00E54538">
            <w:pPr>
              <w:pStyle w:val="TableContents"/>
              <w:rPr>
                <w:lang w:val="en-US"/>
              </w:rPr>
            </w:pPr>
            <w:r w:rsidRPr="007F717D">
              <w:rPr>
                <w:i/>
                <w:lang w:val="en-US"/>
              </w:rPr>
              <w:t>Open your books!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Уча</w:t>
            </w:r>
            <w:r w:rsidR="007F717D">
              <w:rPr>
                <w:lang w:val="ru-RU"/>
              </w:rPr>
              <w:t>щиеся выполняют команды учителя</w:t>
            </w:r>
            <w:r>
              <w:rPr>
                <w:lang w:val="ru-RU"/>
              </w:rPr>
              <w:t>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7F53D9">
            <w:pPr>
              <w:pStyle w:val="TableContents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7F53D9">
            <w:pPr>
              <w:pStyle w:val="TableContents"/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</w:pPr>
            <w:r>
              <w:t xml:space="preserve">9. </w:t>
            </w:r>
            <w:r>
              <w:rPr>
                <w:lang w:val="ru-RU"/>
              </w:rPr>
              <w:t>Применение новой лексики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7F717D" w:rsidRDefault="00215600">
            <w:pPr>
              <w:pStyle w:val="TableContents"/>
              <w:rPr>
                <w:i/>
                <w:lang w:val="en-US"/>
              </w:rPr>
            </w:pPr>
            <w:r>
              <w:rPr>
                <w:i/>
                <w:lang w:val="en-US"/>
              </w:rPr>
              <w:t>Open your workbooks at</w:t>
            </w:r>
            <w:r w:rsidR="00E54538" w:rsidRPr="007F717D">
              <w:rPr>
                <w:i/>
                <w:lang w:val="en-US"/>
              </w:rPr>
              <w:t xml:space="preserve"> page 12, ex.2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просит учеников открыть свои</w:t>
            </w:r>
            <w:r w:rsidR="007F717D">
              <w:rPr>
                <w:lang w:val="ru-RU"/>
              </w:rPr>
              <w:t xml:space="preserve"> рабочие тетради на странице 12</w:t>
            </w:r>
            <w:r>
              <w:rPr>
                <w:lang w:val="ru-RU"/>
              </w:rPr>
              <w:t>, упр.2.</w:t>
            </w:r>
          </w:p>
          <w:p w:rsidR="007F53D9" w:rsidRPr="007F717D" w:rsidRDefault="00E54538">
            <w:pPr>
              <w:pStyle w:val="TableContents"/>
              <w:rPr>
                <w:i/>
                <w:lang w:val="en-US"/>
              </w:rPr>
            </w:pPr>
            <w:r w:rsidRPr="007F717D">
              <w:rPr>
                <w:i/>
                <w:lang w:val="en-US"/>
              </w:rPr>
              <w:t>You are to circle the right answer for each picture.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объясняет задание.</w:t>
            </w:r>
          </w:p>
          <w:p w:rsidR="007F53D9" w:rsidRPr="00A75AE8" w:rsidRDefault="007F53D9">
            <w:pPr>
              <w:pStyle w:val="TableContents"/>
              <w:rPr>
                <w:lang w:val="ru-RU"/>
              </w:rPr>
            </w:pPr>
          </w:p>
          <w:p w:rsidR="007F717D" w:rsidRPr="001C0350" w:rsidRDefault="007F717D">
            <w:pPr>
              <w:pStyle w:val="TableContents"/>
              <w:rPr>
                <w:i/>
                <w:lang w:val="ru-RU"/>
              </w:rPr>
            </w:pPr>
          </w:p>
          <w:p w:rsidR="00A86BD6" w:rsidRPr="001C0350" w:rsidRDefault="00A86BD6">
            <w:pPr>
              <w:pStyle w:val="TableContents"/>
              <w:rPr>
                <w:i/>
                <w:lang w:val="ru-RU"/>
              </w:rPr>
            </w:pPr>
          </w:p>
          <w:p w:rsidR="007F53D9" w:rsidRPr="001C0350" w:rsidRDefault="00E54538">
            <w:pPr>
              <w:pStyle w:val="TableContents"/>
              <w:rPr>
                <w:i/>
                <w:lang w:val="ru-RU"/>
              </w:rPr>
            </w:pPr>
            <w:r w:rsidRPr="007F717D">
              <w:rPr>
                <w:i/>
                <w:lang w:val="en-US"/>
              </w:rPr>
              <w:t>Let</w:t>
            </w:r>
            <w:r w:rsidRPr="001C0350">
              <w:rPr>
                <w:i/>
                <w:lang w:val="ru-RU"/>
              </w:rPr>
              <w:t xml:space="preserve"> </w:t>
            </w:r>
            <w:r w:rsidRPr="007F717D">
              <w:rPr>
                <w:i/>
                <w:lang w:val="en-US"/>
              </w:rPr>
              <w:t>us</w:t>
            </w:r>
            <w:r w:rsidRPr="001C0350">
              <w:rPr>
                <w:i/>
                <w:lang w:val="ru-RU"/>
              </w:rPr>
              <w:t xml:space="preserve"> </w:t>
            </w:r>
            <w:r w:rsidRPr="007F717D">
              <w:rPr>
                <w:i/>
                <w:lang w:val="en-US"/>
              </w:rPr>
              <w:t>check</w:t>
            </w:r>
            <w:r w:rsidRPr="001C0350">
              <w:rPr>
                <w:i/>
                <w:lang w:val="ru-RU"/>
              </w:rPr>
              <w:t xml:space="preserve"> </w:t>
            </w:r>
            <w:r w:rsidRPr="007F717D">
              <w:rPr>
                <w:i/>
                <w:lang w:val="en-US"/>
              </w:rPr>
              <w:t>the</w:t>
            </w:r>
            <w:r w:rsidRPr="001C0350">
              <w:rPr>
                <w:i/>
                <w:lang w:val="ru-RU"/>
              </w:rPr>
              <w:t xml:space="preserve"> </w:t>
            </w:r>
            <w:r w:rsidRPr="007F717D">
              <w:rPr>
                <w:i/>
                <w:lang w:val="en-US"/>
              </w:rPr>
              <w:t>task</w:t>
            </w:r>
            <w:r w:rsidRPr="001C0350">
              <w:rPr>
                <w:i/>
                <w:lang w:val="ru-RU"/>
              </w:rPr>
              <w:t>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Затем учитель проверяет правильность выполнения задания.</w:t>
            </w:r>
          </w:p>
          <w:p w:rsidR="007F717D" w:rsidRDefault="007F717D">
            <w:pPr>
              <w:pStyle w:val="TableContents"/>
              <w:rPr>
                <w:lang w:val="ru-RU"/>
              </w:rPr>
            </w:pPr>
          </w:p>
          <w:p w:rsidR="007F717D" w:rsidRDefault="007F717D">
            <w:pPr>
              <w:pStyle w:val="TableContents"/>
              <w:rPr>
                <w:lang w:val="ru-RU"/>
              </w:rPr>
            </w:pP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Учитель предлагает ученикам закончить </w:t>
            </w:r>
            <w:proofErr w:type="gramStart"/>
            <w:r w:rsidR="007F717D">
              <w:rPr>
                <w:lang w:val="ru-RU"/>
              </w:rPr>
              <w:t>предложения, изображенные на слайде и раздает</w:t>
            </w:r>
            <w:proofErr w:type="gramEnd"/>
            <w:r w:rsidR="007F717D">
              <w:rPr>
                <w:lang w:val="ru-RU"/>
              </w:rPr>
              <w:t xml:space="preserve"> разрезные карточки.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проверяет правильность выполнения задания.</w:t>
            </w:r>
          </w:p>
          <w:p w:rsidR="007F53D9" w:rsidRDefault="007F53D9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215600" w:rsidRPr="00215600" w:rsidRDefault="00215600">
            <w:pPr>
              <w:pStyle w:val="TableContents"/>
              <w:rPr>
                <w:i/>
                <w:lang w:val="en-US"/>
              </w:rPr>
            </w:pPr>
            <w:r w:rsidRPr="00215600">
              <w:rPr>
                <w:i/>
                <w:lang w:val="en-US"/>
              </w:rPr>
              <w:t>Open your book at page 25, ex.3.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Учитель просит учащихся открыть учебник на стр. 25,</w:t>
            </w:r>
            <w:r w:rsidR="00215600" w:rsidRPr="0021560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упр.3 и предла</w:t>
            </w:r>
            <w:r w:rsidR="00215600">
              <w:rPr>
                <w:lang w:val="ru-RU"/>
              </w:rPr>
              <w:t>гае</w:t>
            </w:r>
            <w:r>
              <w:rPr>
                <w:lang w:val="ru-RU"/>
              </w:rPr>
              <w:t>т прослушать песню.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Затем учитель проверяет понимание содержание песни.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Далее учитель просит учащихся повторить за ним слова песни.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Затем учитель предлагает ученикам прослушать песню еще раз и подпевать.</w:t>
            </w: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Прослушивание песни может осуществляться неограниченное кол-во раз.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Ученики открывают рабочие тетради на стр.</w:t>
            </w:r>
            <w:r w:rsidR="00A86BD6">
              <w:rPr>
                <w:lang w:val="ru-RU"/>
              </w:rPr>
              <w:t>12, упр.</w:t>
            </w:r>
            <w:r>
              <w:rPr>
                <w:lang w:val="ru-RU"/>
              </w:rPr>
              <w:t>2, затем выполняют самостоятельно задание, в котором ученикам предлагается выбрать правильное словосочетание к каждой картинке.</w:t>
            </w:r>
          </w:p>
          <w:p w:rsidR="007F53D9" w:rsidRDefault="007F53D9">
            <w:pPr>
              <w:pStyle w:val="TableContents"/>
              <w:rPr>
                <w:lang w:val="ru-RU"/>
              </w:rPr>
            </w:pPr>
          </w:p>
          <w:p w:rsidR="007F717D" w:rsidRDefault="007F717D">
            <w:pPr>
              <w:pStyle w:val="TableContents"/>
              <w:rPr>
                <w:lang w:val="ru-RU"/>
              </w:rPr>
            </w:pPr>
          </w:p>
          <w:p w:rsidR="007F717D" w:rsidRDefault="007F717D">
            <w:pPr>
              <w:pStyle w:val="TableContents"/>
              <w:rPr>
                <w:lang w:val="ru-RU"/>
              </w:rPr>
            </w:pPr>
          </w:p>
          <w:p w:rsidR="007F53D9" w:rsidRDefault="007F717D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Один у</w:t>
            </w:r>
            <w:r w:rsidR="00E54538">
              <w:rPr>
                <w:lang w:val="ru-RU"/>
              </w:rPr>
              <w:t>ченик читает правильный ответ к каждой картинке. Остальные проверяют свои ответы.</w:t>
            </w:r>
          </w:p>
          <w:p w:rsidR="007F53D9" w:rsidRDefault="007F53D9">
            <w:pPr>
              <w:pStyle w:val="TableContents"/>
              <w:rPr>
                <w:lang w:val="ru-RU"/>
              </w:rPr>
            </w:pPr>
          </w:p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Ученики заканчивают предложения</w:t>
            </w:r>
            <w:r w:rsidR="007F717D">
              <w:rPr>
                <w:lang w:val="ru-RU"/>
              </w:rPr>
              <w:t xml:space="preserve"> на разрезных карточках</w:t>
            </w:r>
            <w:r>
              <w:rPr>
                <w:lang w:val="ru-RU"/>
              </w:rPr>
              <w:t>, вписывания в каждое предложение изображенный цвет.</w:t>
            </w:r>
          </w:p>
          <w:p w:rsidR="00A86BD6" w:rsidRDefault="00A86BD6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Учащиеся сверяют свои ответы с ответами на слайдах.</w:t>
            </w:r>
          </w:p>
          <w:p w:rsidR="007F53D9" w:rsidRDefault="007F53D9">
            <w:pPr>
              <w:pStyle w:val="TableContents"/>
              <w:rPr>
                <w:lang w:val="ru-RU"/>
              </w:rPr>
            </w:pPr>
          </w:p>
          <w:p w:rsidR="00215600" w:rsidRDefault="00215600">
            <w:pPr>
              <w:pStyle w:val="TableContents"/>
              <w:rPr>
                <w:lang w:val="ru-RU"/>
              </w:rPr>
            </w:pPr>
          </w:p>
          <w:p w:rsidR="00215600" w:rsidRDefault="0021560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Учащиеся слушают песню, затем переводят содержание песни, повторяют слова песни за учителем.</w:t>
            </w:r>
          </w:p>
          <w:p w:rsidR="00215600" w:rsidRPr="00215600" w:rsidRDefault="0021560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 заключение, учащиеся слушают песню во второй раз и стараются подпевать.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ableContents"/>
            </w:pPr>
            <w:r w:rsidRPr="00A86BD6">
              <w:rPr>
                <w:b/>
                <w:bCs/>
                <w:lang w:val="ru-RU"/>
              </w:rPr>
              <w:lastRenderedPageBreak/>
              <w:t>Регулятивные:</w:t>
            </w:r>
            <w:r w:rsidR="00A86BD6" w:rsidRPr="00A86BD6">
              <w:rPr>
                <w:b/>
                <w:bCs/>
                <w:lang w:val="ru-RU"/>
              </w:rPr>
              <w:t xml:space="preserve"> </w:t>
            </w:r>
            <w:r w:rsidRPr="00A86BD6">
              <w:rPr>
                <w:rFonts w:ascii="Helvetica Neue" w:hAnsi="Helvetica Neue"/>
                <w:bCs/>
                <w:color w:val="333333"/>
                <w:lang w:val="ru-RU"/>
              </w:rPr>
              <w:t>обучающиеся адекватно воспринимают предложения учителя по исправлению допущенных ошибок.</w:t>
            </w:r>
          </w:p>
          <w:p w:rsidR="007F53D9" w:rsidRPr="00A86BD6" w:rsidRDefault="00E54538">
            <w:pPr>
              <w:pStyle w:val="TableContents"/>
            </w:pPr>
            <w:r w:rsidRPr="00A86BD6">
              <w:rPr>
                <w:b/>
                <w:bCs/>
                <w:lang w:val="ru-RU"/>
              </w:rPr>
              <w:t>Познавательные:</w:t>
            </w:r>
            <w:r w:rsidR="00A86BD6" w:rsidRPr="00A86BD6">
              <w:rPr>
                <w:b/>
                <w:bCs/>
                <w:lang w:val="ru-RU"/>
              </w:rPr>
              <w:t xml:space="preserve"> </w:t>
            </w:r>
            <w:r w:rsidRPr="00A86BD6">
              <w:rPr>
                <w:rFonts w:ascii="Helvetica Neue" w:hAnsi="Helvetica Neue"/>
                <w:bCs/>
                <w:color w:val="333333"/>
                <w:lang w:val="ru-RU"/>
              </w:rPr>
              <w:t>обучающиеся осознанно строят речевые высказывания в устной и письменной форме,</w:t>
            </w:r>
          </w:p>
          <w:p w:rsidR="007F53D9" w:rsidRDefault="00E54538">
            <w:pPr>
              <w:pStyle w:val="TableContents"/>
            </w:pPr>
            <w:r w:rsidRPr="00A86BD6">
              <w:rPr>
                <w:b/>
                <w:bCs/>
                <w:lang w:val="ru-RU"/>
              </w:rPr>
              <w:t>Коммуникативные:</w:t>
            </w:r>
            <w:r w:rsidR="00A86BD6" w:rsidRPr="00A86BD6">
              <w:rPr>
                <w:b/>
                <w:bCs/>
                <w:lang w:val="ru-RU"/>
              </w:rPr>
              <w:t xml:space="preserve"> </w:t>
            </w:r>
            <w:r w:rsidRPr="00A86BD6">
              <w:rPr>
                <w:rFonts w:ascii="Helvetica Neue" w:hAnsi="Helvetica Neue"/>
                <w:bCs/>
                <w:color w:val="333333"/>
                <w:lang w:val="ru-RU"/>
              </w:rPr>
              <w:t>обучающие</w:t>
            </w:r>
            <w:r w:rsidR="00A86BD6" w:rsidRPr="00A86BD6">
              <w:rPr>
                <w:rFonts w:asciiTheme="minorHAnsi" w:hAnsiTheme="minorHAnsi"/>
                <w:bCs/>
                <w:color w:val="333333"/>
                <w:lang w:val="ru-RU"/>
              </w:rPr>
              <w:t>ся</w:t>
            </w:r>
            <w:r w:rsidRPr="00A86BD6">
              <w:rPr>
                <w:rFonts w:ascii="Helvetica Neue" w:hAnsi="Helvetica Neue"/>
                <w:bCs/>
                <w:color w:val="333333"/>
                <w:lang w:val="ru-RU"/>
              </w:rPr>
              <w:t xml:space="preserve"> проявляют активность во взаимодействии для решения познавательных задач, используют речевые, </w:t>
            </w:r>
            <w:r w:rsidRPr="00A86BD6">
              <w:rPr>
                <w:rFonts w:ascii="Helvetica Neue" w:hAnsi="Helvetica Neue"/>
                <w:bCs/>
                <w:color w:val="333333"/>
                <w:lang w:val="ru-RU"/>
              </w:rPr>
              <w:lastRenderedPageBreak/>
              <w:t>опорные и наглядные средства для выполнения задания.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9B0BA9" w:rsidRDefault="009B0BA9">
            <w:pPr>
              <w:pStyle w:val="TableContents"/>
              <w:rPr>
                <w:lang w:val="ru-RU"/>
              </w:rPr>
            </w:pPr>
          </w:p>
          <w:p w:rsidR="009B0BA9" w:rsidRDefault="009B0BA9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Default="00A86BD6">
            <w:pPr>
              <w:pStyle w:val="TableContents"/>
              <w:rPr>
                <w:lang w:val="ru-RU"/>
              </w:rPr>
            </w:pPr>
          </w:p>
          <w:p w:rsidR="00A86BD6" w:rsidRPr="00215600" w:rsidRDefault="00A86BD6">
            <w:pPr>
              <w:pStyle w:val="TableContents"/>
              <w:rPr>
                <w:lang w:val="ru-RU"/>
              </w:rPr>
            </w:pPr>
          </w:p>
        </w:tc>
      </w:tr>
      <w:tr w:rsidR="007F53D9" w:rsidTr="00A75AE8"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10.Подведение уроков урока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i/>
                <w:color w:val="000000"/>
              </w:rPr>
            </w:pPr>
            <w:proofErr w:type="spellStart"/>
            <w:r w:rsidRPr="00A86BD6">
              <w:rPr>
                <w:i/>
                <w:color w:val="000000"/>
              </w:rPr>
              <w:t>Наш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урока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подходит</w:t>
            </w:r>
            <w:proofErr w:type="spellEnd"/>
            <w:r w:rsidRPr="00A86BD6">
              <w:rPr>
                <w:i/>
                <w:color w:val="000000"/>
              </w:rPr>
              <w:t xml:space="preserve"> к </w:t>
            </w:r>
            <w:proofErr w:type="spellStart"/>
            <w:r w:rsidRPr="00A86BD6">
              <w:rPr>
                <w:i/>
                <w:color w:val="000000"/>
              </w:rPr>
              <w:t>концу</w:t>
            </w:r>
            <w:proofErr w:type="spellEnd"/>
            <w:r w:rsidRPr="00A86BD6">
              <w:rPr>
                <w:i/>
                <w:color w:val="000000"/>
              </w:rPr>
              <w:t xml:space="preserve">. </w:t>
            </w:r>
            <w:proofErr w:type="spellStart"/>
            <w:r w:rsidRPr="00A86BD6">
              <w:rPr>
                <w:i/>
                <w:color w:val="000000"/>
              </w:rPr>
              <w:t>Подведем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итоги</w:t>
            </w:r>
            <w:proofErr w:type="spellEnd"/>
            <w:r w:rsidRPr="00A86BD6">
              <w:rPr>
                <w:i/>
                <w:color w:val="000000"/>
              </w:rPr>
              <w:t xml:space="preserve">. </w:t>
            </w:r>
            <w:proofErr w:type="spellStart"/>
            <w:r w:rsidRPr="00A86BD6">
              <w:rPr>
                <w:i/>
                <w:color w:val="000000"/>
              </w:rPr>
              <w:t>Вы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научились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r w:rsidRPr="00A86BD6">
              <w:rPr>
                <w:i/>
                <w:color w:val="000000"/>
                <w:lang w:val="ru-RU"/>
              </w:rPr>
              <w:t>называть  цвета</w:t>
            </w:r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английском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языке</w:t>
            </w:r>
            <w:proofErr w:type="spellEnd"/>
            <w:r w:rsidRPr="00A86BD6">
              <w:rPr>
                <w:i/>
                <w:color w:val="000000"/>
              </w:rPr>
              <w:t>?</w:t>
            </w:r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i/>
                <w:color w:val="000000"/>
              </w:rPr>
            </w:pPr>
            <w:r w:rsidRPr="00A86BD6">
              <w:rPr>
                <w:i/>
                <w:color w:val="000000"/>
              </w:rPr>
              <w:t xml:space="preserve">- </w:t>
            </w:r>
            <w:proofErr w:type="spellStart"/>
            <w:r w:rsidRPr="00A86BD6">
              <w:rPr>
                <w:i/>
                <w:color w:val="000000"/>
              </w:rPr>
              <w:t>Какие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r w:rsidRPr="00A86BD6">
              <w:rPr>
                <w:i/>
                <w:color w:val="000000"/>
                <w:lang w:val="ru-RU"/>
              </w:rPr>
              <w:t xml:space="preserve">цвета </w:t>
            </w:r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вы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запомнили</w:t>
            </w:r>
            <w:proofErr w:type="spellEnd"/>
            <w:r w:rsidRPr="00A86BD6">
              <w:rPr>
                <w:i/>
                <w:color w:val="000000"/>
              </w:rPr>
              <w:t>?</w:t>
            </w:r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i/>
                <w:color w:val="000000"/>
              </w:rPr>
            </w:pPr>
            <w:r w:rsidRPr="00A86BD6">
              <w:rPr>
                <w:i/>
                <w:color w:val="000000"/>
              </w:rPr>
              <w:t xml:space="preserve">- </w:t>
            </w:r>
            <w:proofErr w:type="spellStart"/>
            <w:r w:rsidRPr="00A86BD6">
              <w:rPr>
                <w:i/>
                <w:color w:val="000000"/>
              </w:rPr>
              <w:t>Какое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задание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вам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понравилось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больше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всего</w:t>
            </w:r>
            <w:proofErr w:type="spellEnd"/>
            <w:r w:rsidRPr="00A86BD6">
              <w:rPr>
                <w:i/>
                <w:color w:val="000000"/>
              </w:rPr>
              <w:t>?</w:t>
            </w:r>
          </w:p>
          <w:p w:rsidR="007F53D9" w:rsidRDefault="00E54538">
            <w:pPr>
              <w:pStyle w:val="Textbody"/>
              <w:widowControl/>
              <w:spacing w:after="0"/>
              <w:jc w:val="both"/>
              <w:rPr>
                <w:color w:val="000000"/>
              </w:rPr>
            </w:pPr>
            <w:proofErr w:type="spellStart"/>
            <w:r w:rsidRPr="00A86BD6">
              <w:rPr>
                <w:color w:val="000000"/>
              </w:rPr>
              <w:t>Учитель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оценивает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деятельность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учащихся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на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уроке</w:t>
            </w:r>
            <w:proofErr w:type="spellEnd"/>
            <w:r w:rsidRPr="00A86BD6">
              <w:rPr>
                <w:color w:val="000000"/>
              </w:rPr>
              <w:t>.</w:t>
            </w:r>
          </w:p>
          <w:p w:rsidR="00A86BD6" w:rsidRPr="00A86BD6" w:rsidRDefault="00A86BD6">
            <w:pPr>
              <w:pStyle w:val="Textbody"/>
              <w:widowControl/>
              <w:spacing w:after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Затем учитель задает домашнее задание, обязательно объясняя его.</w:t>
            </w:r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i/>
                <w:color w:val="000000"/>
              </w:rPr>
            </w:pPr>
            <w:r w:rsidRPr="00A86BD6">
              <w:rPr>
                <w:i/>
                <w:color w:val="000000"/>
              </w:rPr>
              <w:lastRenderedPageBreak/>
              <w:t>-</w:t>
            </w:r>
            <w:proofErr w:type="spellStart"/>
            <w:r w:rsidRPr="00A86BD6">
              <w:rPr>
                <w:i/>
                <w:color w:val="000000"/>
              </w:rPr>
              <w:t>Пришло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время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прощаться</w:t>
            </w:r>
            <w:proofErr w:type="spellEnd"/>
            <w:r w:rsidRPr="00A86BD6">
              <w:rPr>
                <w:i/>
                <w:color w:val="000000"/>
              </w:rPr>
              <w:t xml:space="preserve">. Goodbye! И </w:t>
            </w:r>
            <w:proofErr w:type="spellStart"/>
            <w:r w:rsidRPr="00A86BD6">
              <w:rPr>
                <w:i/>
                <w:color w:val="000000"/>
              </w:rPr>
              <w:t>вы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тоже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скажите</w:t>
            </w:r>
            <w:proofErr w:type="spellEnd"/>
            <w:r w:rsidRPr="00A86BD6">
              <w:rPr>
                <w:i/>
                <w:color w:val="000000"/>
              </w:rPr>
              <w:t xml:space="preserve"> </w:t>
            </w:r>
            <w:proofErr w:type="spellStart"/>
            <w:r w:rsidRPr="00A86BD6">
              <w:rPr>
                <w:i/>
                <w:color w:val="000000"/>
              </w:rPr>
              <w:t>мне</w:t>
            </w:r>
            <w:proofErr w:type="spellEnd"/>
            <w:r w:rsidRPr="00A86BD6">
              <w:rPr>
                <w:i/>
                <w:color w:val="000000"/>
              </w:rPr>
              <w:t>: Goodbye!</w:t>
            </w:r>
          </w:p>
          <w:p w:rsidR="007F53D9" w:rsidRPr="00A86BD6" w:rsidRDefault="00E54538">
            <w:pPr>
              <w:pStyle w:val="Textbody"/>
              <w:widowControl/>
              <w:spacing w:after="0"/>
              <w:jc w:val="both"/>
              <w:rPr>
                <w:i/>
                <w:color w:val="000000"/>
              </w:rPr>
            </w:pPr>
            <w:r w:rsidRPr="00A86BD6">
              <w:rPr>
                <w:i/>
                <w:color w:val="000000"/>
              </w:rPr>
              <w:t xml:space="preserve">- Goodbye, </w:t>
            </w:r>
            <w:proofErr w:type="spellStart"/>
            <w:r w:rsidRPr="00A86BD6">
              <w:rPr>
                <w:i/>
                <w:color w:val="000000"/>
              </w:rPr>
              <w:t>everyone</w:t>
            </w:r>
            <w:proofErr w:type="spellEnd"/>
          </w:p>
          <w:p w:rsidR="007F53D9" w:rsidRDefault="007F53D9">
            <w:pPr>
              <w:pStyle w:val="TableContents"/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Ученики отвечают на вопросы учителя, </w:t>
            </w:r>
            <w:r w:rsidR="00A86BD6">
              <w:rPr>
                <w:lang w:val="ru-RU"/>
              </w:rPr>
              <w:t xml:space="preserve">записывают домашнее задание </w:t>
            </w:r>
            <w:r>
              <w:rPr>
                <w:lang w:val="ru-RU"/>
              </w:rPr>
              <w:t xml:space="preserve">и произносят хором: </w:t>
            </w:r>
            <w:r>
              <w:rPr>
                <w:lang w:val="en-US"/>
              </w:rPr>
              <w:t>Goodbye</w:t>
            </w:r>
            <w:r w:rsidR="00A86BD6">
              <w:rPr>
                <w:lang w:val="ru-RU"/>
              </w:rPr>
              <w:t>,</w:t>
            </w:r>
            <w:r w:rsidRPr="00A75AE8">
              <w:rPr>
                <w:lang w:val="ru-RU"/>
              </w:rPr>
              <w:t xml:space="preserve"> </w:t>
            </w:r>
            <w:r>
              <w:rPr>
                <w:lang w:val="en-US"/>
              </w:rPr>
              <w:t>teacher</w:t>
            </w:r>
            <w:r w:rsidR="00A86BD6">
              <w:rPr>
                <w:lang w:val="ru-RU"/>
              </w:rPr>
              <w:t>.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E54538">
            <w:pPr>
              <w:pStyle w:val="Textbody"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Познавательные</w:t>
            </w:r>
            <w:proofErr w:type="spellEnd"/>
            <w:r w:rsidRPr="00A86BD6">
              <w:rPr>
                <w:b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</w:p>
          <w:p w:rsidR="007F53D9" w:rsidRPr="00A86BD6" w:rsidRDefault="00E54538">
            <w:pPr>
              <w:pStyle w:val="Textbody"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i/>
                <w:color w:val="000000"/>
              </w:rPr>
              <w:t>общенаучные</w:t>
            </w:r>
            <w:proofErr w:type="spellEnd"/>
            <w:r w:rsidRPr="00A86BD6">
              <w:rPr>
                <w:i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  <w:proofErr w:type="spellStart"/>
            <w:r w:rsidRPr="00A86BD6">
              <w:rPr>
                <w:color w:val="000000"/>
              </w:rPr>
              <w:t>умение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структурировать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знания</w:t>
            </w:r>
            <w:proofErr w:type="spellEnd"/>
            <w:r w:rsidRPr="00A86BD6">
              <w:rPr>
                <w:color w:val="000000"/>
              </w:rPr>
              <w:t>;</w:t>
            </w:r>
          </w:p>
          <w:p w:rsidR="007F53D9" w:rsidRPr="00A86BD6" w:rsidRDefault="00E54538">
            <w:pPr>
              <w:pStyle w:val="Textbody"/>
              <w:spacing w:after="0"/>
              <w:jc w:val="both"/>
              <w:rPr>
                <w:color w:val="000000"/>
              </w:rPr>
            </w:pPr>
            <w:proofErr w:type="spellStart"/>
            <w:r w:rsidRPr="00A86BD6">
              <w:rPr>
                <w:color w:val="000000"/>
              </w:rPr>
              <w:t>оценка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процесса</w:t>
            </w:r>
            <w:proofErr w:type="spellEnd"/>
            <w:r w:rsidRPr="00A86BD6">
              <w:rPr>
                <w:color w:val="000000"/>
              </w:rPr>
              <w:t xml:space="preserve"> и </w:t>
            </w:r>
            <w:proofErr w:type="spellStart"/>
            <w:r w:rsidRPr="00A86BD6">
              <w:rPr>
                <w:color w:val="000000"/>
              </w:rPr>
              <w:t>результатов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деятельности</w:t>
            </w:r>
            <w:proofErr w:type="spellEnd"/>
            <w:r w:rsidRPr="00A86BD6">
              <w:rPr>
                <w:color w:val="000000"/>
              </w:rPr>
              <w:t>.</w:t>
            </w:r>
          </w:p>
          <w:p w:rsidR="007F53D9" w:rsidRPr="00A86BD6" w:rsidRDefault="00E54538">
            <w:pPr>
              <w:pStyle w:val="Textbody"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Коммуникативные</w:t>
            </w:r>
            <w:proofErr w:type="spellEnd"/>
            <w:r w:rsidRPr="00A86BD6">
              <w:rPr>
                <w:b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  <w:proofErr w:type="spellStart"/>
            <w:r w:rsidRPr="00A86BD6">
              <w:rPr>
                <w:color w:val="000000"/>
              </w:rPr>
              <w:t>умение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выражать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свои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мысли</w:t>
            </w:r>
            <w:proofErr w:type="spellEnd"/>
            <w:r w:rsidRPr="00A86BD6">
              <w:rPr>
                <w:color w:val="000000"/>
              </w:rPr>
              <w:t>.</w:t>
            </w:r>
          </w:p>
          <w:p w:rsidR="007F53D9" w:rsidRPr="00A86BD6" w:rsidRDefault="00E54538">
            <w:pPr>
              <w:pStyle w:val="Textbody"/>
              <w:spacing w:after="0"/>
              <w:jc w:val="both"/>
              <w:rPr>
                <w:rFonts w:ascii="Calibri" w:hAnsi="Calibri"/>
                <w:color w:val="000000"/>
              </w:rPr>
            </w:pPr>
            <w:proofErr w:type="spellStart"/>
            <w:r w:rsidRPr="00A86BD6">
              <w:rPr>
                <w:b/>
                <w:color w:val="000000"/>
              </w:rPr>
              <w:t>Регулятивные</w:t>
            </w:r>
            <w:proofErr w:type="spellEnd"/>
            <w:r w:rsidRPr="00A86BD6">
              <w:rPr>
                <w:b/>
                <w:color w:val="000000"/>
              </w:rPr>
              <w:t>:</w:t>
            </w:r>
            <w:r w:rsidRPr="00A86BD6">
              <w:rPr>
                <w:rFonts w:ascii="Calibri" w:hAnsi="Calibri"/>
                <w:color w:val="000000"/>
              </w:rPr>
              <w:t> </w:t>
            </w:r>
            <w:proofErr w:type="spellStart"/>
            <w:r w:rsidRPr="00A86BD6">
              <w:rPr>
                <w:color w:val="000000"/>
              </w:rPr>
              <w:t>волевая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саморегуляция</w:t>
            </w:r>
            <w:proofErr w:type="spellEnd"/>
            <w:r w:rsidRPr="00A86BD6">
              <w:rPr>
                <w:color w:val="000000"/>
              </w:rPr>
              <w:t xml:space="preserve">; </w:t>
            </w:r>
            <w:proofErr w:type="spellStart"/>
            <w:r w:rsidRPr="00A86BD6">
              <w:rPr>
                <w:color w:val="000000"/>
              </w:rPr>
              <w:t>оценка</w:t>
            </w:r>
            <w:proofErr w:type="spellEnd"/>
            <w:r w:rsidRPr="00A86BD6">
              <w:rPr>
                <w:color w:val="000000"/>
              </w:rPr>
              <w:t xml:space="preserve"> – </w:t>
            </w:r>
            <w:proofErr w:type="spellStart"/>
            <w:r w:rsidRPr="00A86BD6">
              <w:rPr>
                <w:color w:val="000000"/>
              </w:rPr>
              <w:lastRenderedPageBreak/>
              <w:t>выделение</w:t>
            </w:r>
            <w:proofErr w:type="spellEnd"/>
            <w:r w:rsidRPr="00A86BD6">
              <w:rPr>
                <w:color w:val="000000"/>
              </w:rPr>
              <w:t xml:space="preserve"> и </w:t>
            </w:r>
            <w:proofErr w:type="spellStart"/>
            <w:r w:rsidRPr="00A86BD6">
              <w:rPr>
                <w:color w:val="000000"/>
              </w:rPr>
              <w:t>осознание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учащимися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того</w:t>
            </w:r>
            <w:proofErr w:type="spellEnd"/>
            <w:r w:rsidRPr="00A86BD6">
              <w:rPr>
                <w:color w:val="000000"/>
              </w:rPr>
              <w:t xml:space="preserve">, </w:t>
            </w:r>
            <w:proofErr w:type="spellStart"/>
            <w:r w:rsidRPr="00A86BD6">
              <w:rPr>
                <w:color w:val="000000"/>
              </w:rPr>
              <w:t>что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уже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усвоено</w:t>
            </w:r>
            <w:proofErr w:type="spellEnd"/>
            <w:r w:rsidRPr="00A86BD6">
              <w:rPr>
                <w:color w:val="000000"/>
              </w:rPr>
              <w:t xml:space="preserve"> и </w:t>
            </w:r>
            <w:proofErr w:type="spellStart"/>
            <w:r w:rsidRPr="00A86BD6">
              <w:rPr>
                <w:color w:val="000000"/>
              </w:rPr>
              <w:t>что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еще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подлежит</w:t>
            </w:r>
            <w:proofErr w:type="spellEnd"/>
            <w:r w:rsidRPr="00A86BD6">
              <w:rPr>
                <w:color w:val="000000"/>
              </w:rPr>
              <w:t xml:space="preserve"> </w:t>
            </w:r>
            <w:proofErr w:type="spellStart"/>
            <w:r w:rsidRPr="00A86BD6">
              <w:rPr>
                <w:color w:val="000000"/>
              </w:rPr>
              <w:t>усвоению</w:t>
            </w:r>
            <w:proofErr w:type="spellEnd"/>
            <w:r w:rsidRPr="00A86BD6">
              <w:rPr>
                <w:color w:val="000000"/>
              </w:rPr>
              <w:t xml:space="preserve">, </w:t>
            </w:r>
            <w:proofErr w:type="spellStart"/>
            <w:r w:rsidRPr="00A86BD6">
              <w:rPr>
                <w:color w:val="000000"/>
              </w:rPr>
              <w:t>прогнозирование</w:t>
            </w:r>
            <w:proofErr w:type="spellEnd"/>
            <w:r w:rsidRPr="00A86BD6">
              <w:rPr>
                <w:color w:val="000000"/>
              </w:rPr>
              <w:t>.</w:t>
            </w:r>
          </w:p>
          <w:p w:rsidR="007F53D9" w:rsidRDefault="00E54538">
            <w:pPr>
              <w:pStyle w:val="Textbody"/>
            </w:pPr>
            <w:r>
              <w:br/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3D9" w:rsidRPr="00A86BD6" w:rsidRDefault="007F53D9">
            <w:pPr>
              <w:pStyle w:val="TableContents"/>
              <w:rPr>
                <w:lang w:val="ru-RU"/>
              </w:rPr>
            </w:pPr>
          </w:p>
        </w:tc>
      </w:tr>
    </w:tbl>
    <w:p w:rsidR="007F53D9" w:rsidRDefault="007F53D9">
      <w:pPr>
        <w:pStyle w:val="Textbody"/>
        <w:widowControl/>
        <w:spacing w:after="0" w:line="360" w:lineRule="auto"/>
        <w:ind w:firstLine="708"/>
        <w:rPr>
          <w:rFonts w:ascii="Calibri" w:hAnsi="Calibri"/>
          <w:color w:val="000000"/>
          <w:sz w:val="22"/>
          <w:lang w:val="ru-RU"/>
        </w:rPr>
      </w:pPr>
    </w:p>
    <w:sectPr w:rsidR="007F53D9" w:rsidSect="00A75AE8">
      <w:pgSz w:w="16837" w:h="11905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BD" w:rsidRDefault="00340EBD">
      <w:r>
        <w:separator/>
      </w:r>
    </w:p>
  </w:endnote>
  <w:endnote w:type="continuationSeparator" w:id="0">
    <w:p w:rsidR="00340EBD" w:rsidRDefault="0034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BD" w:rsidRDefault="00340EBD">
      <w:r>
        <w:rPr>
          <w:color w:val="000000"/>
        </w:rPr>
        <w:separator/>
      </w:r>
    </w:p>
  </w:footnote>
  <w:footnote w:type="continuationSeparator" w:id="0">
    <w:p w:rsidR="00340EBD" w:rsidRDefault="0034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1461C"/>
    <w:multiLevelType w:val="multilevel"/>
    <w:tmpl w:val="CED66AE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D9"/>
    <w:rsid w:val="001C0350"/>
    <w:rsid w:val="00215600"/>
    <w:rsid w:val="00310458"/>
    <w:rsid w:val="00340EBD"/>
    <w:rsid w:val="00472706"/>
    <w:rsid w:val="007A3E55"/>
    <w:rsid w:val="007F53D9"/>
    <w:rsid w:val="007F717D"/>
    <w:rsid w:val="00800C96"/>
    <w:rsid w:val="009B0BA9"/>
    <w:rsid w:val="00A75AE8"/>
    <w:rsid w:val="00A86BD6"/>
    <w:rsid w:val="00BB20ED"/>
    <w:rsid w:val="00D71038"/>
    <w:rsid w:val="00E54538"/>
    <w:rsid w:val="00F3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5">
    <w:name w:val="Balloon Text"/>
    <w:basedOn w:val="a"/>
    <w:link w:val="a6"/>
    <w:uiPriority w:val="99"/>
    <w:semiHidden/>
    <w:unhideWhenUsed/>
    <w:rsid w:val="00D71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0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5">
    <w:name w:val="Balloon Text"/>
    <w:basedOn w:val="a"/>
    <w:link w:val="a6"/>
    <w:uiPriority w:val="99"/>
    <w:semiHidden/>
    <w:unhideWhenUsed/>
    <w:rsid w:val="00D71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7466-F76C-40E0-9A49-2A8CCFD7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Кашина</dc:creator>
  <cp:lastModifiedBy>Светлана</cp:lastModifiedBy>
  <cp:revision>13</cp:revision>
  <cp:lastPrinted>2017-02-14T16:14:00Z</cp:lastPrinted>
  <dcterms:created xsi:type="dcterms:W3CDTF">2016-10-09T10:21:00Z</dcterms:created>
  <dcterms:modified xsi:type="dcterms:W3CDTF">2025-05-11T16:24:00Z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